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B3CD4" w:rsidRPr="00F76976" w:rsidRDefault="005B3CD4" w:rsidP="00847ACF">
      <w:pPr>
        <w:widowControl w:val="0"/>
        <w:jc w:val="center"/>
        <w:rPr>
          <w:rFonts w:ascii="GHEA Grapalat" w:hAnsi="GHEA Grapalat"/>
          <w:b/>
          <w:szCs w:val="24"/>
          <w:lang w:val="af-ZA"/>
        </w:rPr>
      </w:pPr>
    </w:p>
    <w:p w:rsidR="00CE60BD" w:rsidRPr="00F76976" w:rsidRDefault="00CE60BD" w:rsidP="00CE60BD">
      <w:pPr>
        <w:pStyle w:val="HTML"/>
        <w:shd w:val="clear" w:color="auto" w:fill="F8F9FA"/>
        <w:jc w:val="right"/>
        <w:rPr>
          <w:rFonts w:ascii="GHEA Grapalat" w:hAnsi="GHEA Grapalat" w:cs="Times New Roman"/>
          <w:b/>
          <w:sz w:val="18"/>
          <w:szCs w:val="18"/>
          <w:lang w:val="af-ZA" w:eastAsia="ru-RU"/>
        </w:rPr>
      </w:pPr>
      <w:r w:rsidRPr="00F76976">
        <w:rPr>
          <w:rFonts w:ascii="GHEA Grapalat" w:hAnsi="GHEA Grapalat" w:cs="Times New Roman" w:hint="eastAsia"/>
          <w:b/>
          <w:sz w:val="18"/>
          <w:szCs w:val="18"/>
          <w:lang w:val="af-ZA" w:eastAsia="ru-RU"/>
        </w:rPr>
        <w:t>Приложение</w:t>
      </w:r>
      <w:r w:rsidRPr="00F76976">
        <w:rPr>
          <w:rFonts w:ascii="GHEA Grapalat" w:hAnsi="GHEA Grapalat" w:cs="Times New Roman"/>
          <w:b/>
          <w:sz w:val="18"/>
          <w:szCs w:val="18"/>
          <w:lang w:val="af-ZA" w:eastAsia="ru-RU"/>
        </w:rPr>
        <w:t xml:space="preserve"> N 5</w:t>
      </w:r>
    </w:p>
    <w:p w:rsidR="00CE60BD" w:rsidRPr="00CE60BD" w:rsidRDefault="00CE60BD" w:rsidP="00CE60BD">
      <w:pPr>
        <w:pStyle w:val="HTML"/>
        <w:shd w:val="clear" w:color="auto" w:fill="F8F9FA"/>
        <w:jc w:val="right"/>
        <w:rPr>
          <w:rFonts w:ascii="GHEA Grapalat" w:hAnsi="GHEA Grapalat" w:cs="Times New Roman"/>
          <w:b/>
          <w:sz w:val="18"/>
          <w:szCs w:val="18"/>
          <w:lang w:val="ru-RU" w:eastAsia="ru-RU"/>
        </w:rPr>
      </w:pP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2017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г</w:t>
      </w: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.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Министра</w:t>
      </w: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финансов</w:t>
      </w: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РА</w:t>
      </w:r>
    </w:p>
    <w:p w:rsidR="00CE60BD" w:rsidRPr="00CE60BD" w:rsidRDefault="00CE60BD" w:rsidP="00CE60BD">
      <w:pPr>
        <w:pStyle w:val="HTML"/>
        <w:shd w:val="clear" w:color="auto" w:fill="F8F9FA"/>
        <w:jc w:val="right"/>
        <w:rPr>
          <w:rFonts w:ascii="GHEA Grapalat" w:hAnsi="GHEA Grapalat" w:cs="Times New Roman"/>
          <w:b/>
          <w:sz w:val="18"/>
          <w:szCs w:val="18"/>
          <w:lang w:val="ru-RU" w:eastAsia="ru-RU"/>
        </w:rPr>
      </w:pP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>N 265-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Ахраман</w:t>
      </w: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от</w:t>
      </w:r>
      <w:r w:rsidRPr="00CE60BD">
        <w:rPr>
          <w:rFonts w:ascii="GHEA Grapalat" w:hAnsi="GHEA Grapalat" w:cs="Times New Roman"/>
          <w:b/>
          <w:sz w:val="18"/>
          <w:szCs w:val="18"/>
          <w:lang w:val="ru-RU" w:eastAsia="ru-RU"/>
        </w:rPr>
        <w:t xml:space="preserve"> 30 </w:t>
      </w:r>
      <w:r w:rsidRPr="00CE60BD">
        <w:rPr>
          <w:rFonts w:ascii="GHEA Grapalat" w:hAnsi="GHEA Grapalat" w:cs="Times New Roman" w:hint="eastAsia"/>
          <w:b/>
          <w:sz w:val="18"/>
          <w:szCs w:val="18"/>
          <w:lang w:val="ru-RU" w:eastAsia="ru-RU"/>
        </w:rPr>
        <w:t>мая</w:t>
      </w:r>
    </w:p>
    <w:p w:rsidR="00CE60BD" w:rsidRPr="00CE60BD" w:rsidRDefault="00CE60BD" w:rsidP="00CE60BD">
      <w:pPr>
        <w:pStyle w:val="HTML"/>
        <w:shd w:val="clear" w:color="auto" w:fill="F8F9FA"/>
        <w:jc w:val="center"/>
        <w:rPr>
          <w:rFonts w:ascii="GHEA Grapalat" w:hAnsi="GHEA Grapalat" w:cs="Times New Roman"/>
          <w:b/>
          <w:sz w:val="24"/>
          <w:szCs w:val="24"/>
          <w:lang w:val="ru-RU" w:eastAsia="ru-RU"/>
        </w:rPr>
      </w:pPr>
    </w:p>
    <w:p w:rsidR="00CE2FA1" w:rsidRPr="002B35AE" w:rsidRDefault="00CE2FA1" w:rsidP="00CE2FA1">
      <w:pPr>
        <w:widowControl w:val="0"/>
        <w:jc w:val="center"/>
        <w:rPr>
          <w:rFonts w:ascii="GHEA Grapalat" w:hAnsi="GHEA Grapalat"/>
          <w:b/>
          <w:sz w:val="20"/>
          <w:lang w:val="ru-RU"/>
        </w:rPr>
      </w:pPr>
      <w:r w:rsidRPr="002B35AE">
        <w:rPr>
          <w:rFonts w:ascii="GHEA Grapalat" w:hAnsi="GHEA Grapalat" w:hint="eastAsia"/>
          <w:b/>
          <w:sz w:val="20"/>
          <w:lang w:val="ru-RU"/>
        </w:rPr>
        <w:t>ЗАЯВЛЕНИЕ</w:t>
      </w:r>
      <w:r w:rsidRPr="002B35AE">
        <w:rPr>
          <w:rFonts w:ascii="GHEA Grapalat" w:hAnsi="GHEA Grapalat"/>
          <w:b/>
          <w:sz w:val="20"/>
          <w:lang w:val="ru-RU"/>
        </w:rPr>
        <w:t>:</w:t>
      </w:r>
    </w:p>
    <w:p w:rsidR="00CE2FA1" w:rsidRPr="002B35AE" w:rsidRDefault="00CE2FA1" w:rsidP="00CE2FA1">
      <w:pPr>
        <w:widowControl w:val="0"/>
        <w:jc w:val="center"/>
        <w:rPr>
          <w:rStyle w:val="y2iqfc"/>
          <w:rFonts w:ascii="GHEA Grapalat" w:hAnsi="GHEA Grapalat" w:cs="Courier New"/>
          <w:b/>
          <w:sz w:val="20"/>
          <w:lang w:val="ru-RU" w:eastAsia="en-US"/>
        </w:rPr>
      </w:pPr>
      <w:r w:rsidRPr="002B35AE">
        <w:rPr>
          <w:rFonts w:ascii="GHEA Grapalat" w:hAnsi="GHEA Grapalat" w:hint="eastAsia"/>
          <w:b/>
          <w:sz w:val="20"/>
          <w:lang w:val="ru-RU"/>
        </w:rPr>
        <w:t>О</w:t>
      </w:r>
      <w:r w:rsidRPr="002B35AE">
        <w:rPr>
          <w:rFonts w:ascii="GHEA Grapalat" w:hAnsi="GHEA Grapalat"/>
          <w:b/>
          <w:sz w:val="20"/>
          <w:lang w:val="ru-RU"/>
        </w:rPr>
        <w:t xml:space="preserve"> </w:t>
      </w:r>
      <w:r w:rsidRPr="002B35AE">
        <w:rPr>
          <w:rFonts w:ascii="GHEA Grapalat" w:hAnsi="GHEA Grapalat" w:hint="eastAsia"/>
          <w:b/>
          <w:sz w:val="20"/>
          <w:lang w:val="ru-RU"/>
        </w:rPr>
        <w:t>РЕШЕНИИ</w:t>
      </w:r>
      <w:r w:rsidRPr="002B35AE">
        <w:rPr>
          <w:rFonts w:ascii="GHEA Grapalat" w:hAnsi="GHEA Grapalat"/>
          <w:b/>
          <w:sz w:val="20"/>
          <w:lang w:val="ru-RU"/>
        </w:rPr>
        <w:t xml:space="preserve"> </w:t>
      </w:r>
      <w:r w:rsidRPr="002B35AE">
        <w:rPr>
          <w:rFonts w:ascii="GHEA Grapalat" w:hAnsi="GHEA Grapalat" w:hint="eastAsia"/>
          <w:b/>
          <w:sz w:val="20"/>
          <w:lang w:val="ru-RU"/>
        </w:rPr>
        <w:t>ЗАКЛЮЧЕНИЯ</w:t>
      </w:r>
      <w:r w:rsidRPr="002B35AE">
        <w:rPr>
          <w:rFonts w:ascii="GHEA Grapalat" w:hAnsi="GHEA Grapalat"/>
          <w:b/>
          <w:sz w:val="20"/>
          <w:lang w:val="ru-RU"/>
        </w:rPr>
        <w:t xml:space="preserve"> </w:t>
      </w:r>
      <w:r w:rsidRPr="002B35AE">
        <w:rPr>
          <w:rFonts w:ascii="GHEA Grapalat" w:hAnsi="GHEA Grapalat" w:hint="eastAsia"/>
          <w:b/>
          <w:sz w:val="20"/>
          <w:lang w:val="ru-RU"/>
        </w:rPr>
        <w:t>ДОГОВОРА</w:t>
      </w:r>
      <w:r w:rsidRPr="002B35AE">
        <w:rPr>
          <w:rFonts w:ascii="GHEA Grapalat" w:hAnsi="GHEA Grapalat"/>
          <w:b/>
          <w:sz w:val="20"/>
          <w:lang w:val="ru-RU"/>
        </w:rPr>
        <w:t xml:space="preserve"> </w:t>
      </w:r>
      <w:r w:rsidRPr="002B35AE">
        <w:rPr>
          <w:rFonts w:ascii="GHEA Grapalat" w:hAnsi="GHEA Grapalat" w:hint="eastAsia"/>
          <w:b/>
          <w:sz w:val="20"/>
          <w:lang w:val="ru-RU"/>
        </w:rPr>
        <w:t>ЗАКУПКИ</w:t>
      </w:r>
      <w:r w:rsidRPr="002B35AE">
        <w:rPr>
          <w:rFonts w:ascii="GHEA Grapalat" w:hAnsi="GHEA Grapalat"/>
          <w:b/>
          <w:sz w:val="20"/>
          <w:lang w:val="ru-RU"/>
        </w:rPr>
        <w:t xml:space="preserve"> </w:t>
      </w:r>
      <w:r w:rsidR="002B35AE" w:rsidRPr="002B35AE">
        <w:rPr>
          <w:rFonts w:ascii="GHEA Grapalat" w:hAnsi="GHEA Grapalat" w:cs="Sylfaen"/>
          <w:b/>
          <w:bCs/>
          <w:sz w:val="20"/>
          <w:lang w:val="hy-AM"/>
        </w:rPr>
        <w:t>ЭЛЕКТРОННОГО АУКЦИОНА</w:t>
      </w:r>
      <w:r w:rsidR="002B35AE" w:rsidRPr="009F3D05">
        <w:rPr>
          <w:rFonts w:ascii="GHEA Grapalat" w:eastAsia="Calibri" w:hAnsi="GHEA Grapalat" w:cs="Sylfaen"/>
          <w:sz w:val="20"/>
          <w:lang w:val="ru-RU"/>
        </w:rPr>
        <w:t xml:space="preserve"> </w:t>
      </w:r>
      <w:r w:rsidRPr="002B35AE">
        <w:rPr>
          <w:rFonts w:ascii="GHEA Grapalat" w:hAnsi="GHEA Grapalat" w:hint="eastAsia"/>
          <w:b/>
          <w:sz w:val="20"/>
          <w:lang w:val="ru-RU"/>
        </w:rPr>
        <w:t>ЭЛЕКТРОННОГО</w:t>
      </w:r>
      <w:r w:rsidRPr="002B35AE">
        <w:rPr>
          <w:rFonts w:ascii="GHEA Grapalat" w:hAnsi="GHEA Grapalat"/>
          <w:b/>
          <w:sz w:val="20"/>
          <w:lang w:val="ru-RU"/>
        </w:rPr>
        <w:t xml:space="preserve"> </w:t>
      </w:r>
      <w:r w:rsidRPr="002B35AE">
        <w:rPr>
          <w:rFonts w:ascii="GHEA Grapalat" w:hAnsi="GHEA Grapalat" w:hint="eastAsia"/>
          <w:b/>
          <w:sz w:val="20"/>
          <w:lang w:val="ru-RU"/>
        </w:rPr>
        <w:t>КОНКУРСА</w:t>
      </w:r>
      <w:r w:rsidRPr="002B35AE">
        <w:rPr>
          <w:rStyle w:val="y2iqfc"/>
          <w:rFonts w:ascii="GHEA Grapalat" w:hAnsi="GHEA Grapalat" w:cs="Courier New" w:hint="eastAsia"/>
          <w:b/>
          <w:sz w:val="20"/>
          <w:lang w:val="ru-RU" w:eastAsia="en-US"/>
        </w:rPr>
        <w:t xml:space="preserve"> </w:t>
      </w:r>
    </w:p>
    <w:p w:rsidR="003607F3" w:rsidRPr="002B35AE" w:rsidRDefault="003607F3" w:rsidP="00CE2FA1">
      <w:pPr>
        <w:widowControl w:val="0"/>
        <w:jc w:val="center"/>
        <w:rPr>
          <w:rStyle w:val="y2iqfc"/>
          <w:rFonts w:ascii="GHEA Grapalat" w:hAnsi="GHEA Grapalat" w:cs="Courier New"/>
          <w:sz w:val="20"/>
          <w:lang w:val="ru-RU" w:eastAsia="en-US"/>
        </w:rPr>
      </w:pP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Данный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текст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заявления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утверждается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оценочной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комиссией</w:t>
      </w:r>
    </w:p>
    <w:p w:rsidR="003607F3" w:rsidRPr="002B35AE" w:rsidRDefault="00EB57AB" w:rsidP="003607F3">
      <w:pPr>
        <w:widowControl w:val="0"/>
        <w:jc w:val="center"/>
        <w:rPr>
          <w:rStyle w:val="y2iqfc"/>
          <w:rFonts w:ascii="GHEA Grapalat" w:hAnsi="GHEA Grapalat" w:cs="Courier New"/>
          <w:sz w:val="20"/>
          <w:lang w:val="ru-RU" w:eastAsia="en-US"/>
        </w:rPr>
      </w:pPr>
      <w:r w:rsidRPr="002B35AE">
        <w:rPr>
          <w:rStyle w:val="y2iqfc"/>
          <w:rFonts w:ascii="GHEA Grapalat" w:hAnsi="GHEA Grapalat" w:cs="Courier New"/>
          <w:sz w:val="20"/>
          <w:lang w:val="hy-AM" w:eastAsia="en-US"/>
        </w:rPr>
        <w:t>1</w:t>
      </w:r>
      <w:r w:rsidR="002B35AE" w:rsidRPr="002B35AE">
        <w:rPr>
          <w:rStyle w:val="y2iqfc"/>
          <w:rFonts w:ascii="GHEA Grapalat" w:hAnsi="GHEA Grapalat" w:cs="Courier New"/>
          <w:sz w:val="20"/>
          <w:lang w:val="hy-AM" w:eastAsia="en-US"/>
        </w:rPr>
        <w:t>7</w:t>
      </w:r>
      <w:r w:rsidR="00C07694"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/>
          <w:sz w:val="20"/>
          <w:lang w:val="ru-RU"/>
        </w:rPr>
        <w:t>февраля</w:t>
      </w:r>
      <w:r w:rsidR="00C07694"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202</w:t>
      </w:r>
      <w:r w:rsidR="00D46D79" w:rsidRPr="002B35AE">
        <w:rPr>
          <w:rStyle w:val="y2iqfc"/>
          <w:rFonts w:ascii="GHEA Grapalat" w:hAnsi="GHEA Grapalat" w:cs="Courier New"/>
          <w:sz w:val="20"/>
          <w:lang w:val="hy-AM" w:eastAsia="en-US"/>
        </w:rPr>
        <w:t>6</w:t>
      </w:r>
      <w:r w:rsidR="003607F3"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="003607F3"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г</w:t>
      </w:r>
      <w:r w:rsidR="003607F3"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., </w:t>
      </w:r>
      <w:r w:rsidR="003607F3"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решением</w:t>
      </w:r>
      <w:r w:rsidR="003607F3"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="003607F3"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сессии</w:t>
      </w:r>
      <w:r w:rsidR="003607F3"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="003607F3"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№</w:t>
      </w:r>
      <w:r w:rsidR="002B35AE">
        <w:rPr>
          <w:rStyle w:val="y2iqfc"/>
          <w:rFonts w:ascii="GHEA Grapalat" w:hAnsi="GHEA Grapalat" w:cs="Courier New"/>
          <w:sz w:val="20"/>
          <w:lang w:val="hy-AM" w:eastAsia="en-US"/>
        </w:rPr>
        <w:t>2</w:t>
      </w:r>
      <w:r w:rsidR="003607F3"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="003607F3"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и</w:t>
      </w:r>
      <w:r w:rsidR="003607F3"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="003607F3"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опубликован</w:t>
      </w:r>
    </w:p>
    <w:p w:rsidR="003607F3" w:rsidRPr="002B35AE" w:rsidRDefault="003607F3" w:rsidP="00703F9F">
      <w:pPr>
        <w:widowControl w:val="0"/>
        <w:jc w:val="center"/>
        <w:rPr>
          <w:rStyle w:val="y2iqfc"/>
          <w:rFonts w:ascii="GHEA Grapalat" w:hAnsi="GHEA Grapalat" w:cs="Courier New"/>
          <w:sz w:val="20"/>
          <w:lang w:val="hy-AM" w:eastAsia="en-US"/>
        </w:rPr>
      </w:pP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Согласно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статье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10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Закона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РА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"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О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закупках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>".</w:t>
      </w:r>
    </w:p>
    <w:p w:rsidR="00703F9F" w:rsidRPr="002B35AE" w:rsidRDefault="00703F9F" w:rsidP="00703F9F">
      <w:pPr>
        <w:widowControl w:val="0"/>
        <w:jc w:val="center"/>
        <w:rPr>
          <w:rFonts w:ascii="GHEA Grapalat" w:hAnsi="GHEA Grapalat" w:cs="Courier New"/>
          <w:sz w:val="20"/>
          <w:lang w:val="hy-AM" w:eastAsia="en-US"/>
        </w:rPr>
      </w:pPr>
    </w:p>
    <w:p w:rsidR="009A4577" w:rsidRPr="002B35AE" w:rsidRDefault="006F3777" w:rsidP="00703F9F">
      <w:pPr>
        <w:pStyle w:val="HTML"/>
        <w:shd w:val="clear" w:color="auto" w:fill="F8F9FA"/>
        <w:jc w:val="center"/>
        <w:rPr>
          <w:rFonts w:ascii="GHEA Grapalat" w:hAnsi="GHEA Grapalat"/>
          <w:b/>
          <w:bCs/>
          <w:iCs/>
          <w:lang w:val="hy-AM"/>
        </w:rPr>
      </w:pPr>
      <w:r w:rsidRPr="002B35AE">
        <w:rPr>
          <w:rFonts w:ascii="GHEA Grapalat" w:hAnsi="GHEA Grapalat"/>
          <w:b/>
          <w:lang w:val="ru-RU"/>
        </w:rPr>
        <w:t xml:space="preserve">КОД ПРОЦЕДУРЫ </w:t>
      </w:r>
      <w:r w:rsidR="00037562" w:rsidRPr="002B35AE">
        <w:rPr>
          <w:rFonts w:ascii="GHEA Grapalat" w:hAnsi="GHEA Grapalat" w:cs="Arial"/>
          <w:b/>
          <w:bCs/>
          <w:i/>
          <w:lang w:val="hy-AM"/>
        </w:rPr>
        <w:t>«</w:t>
      </w:r>
      <w:r w:rsidR="002B35AE" w:rsidRPr="009F3D05">
        <w:rPr>
          <w:rStyle w:val="y2iqfc"/>
          <w:rFonts w:ascii="GHEA Grapalat" w:hAnsi="GHEA Grapalat"/>
          <w:b/>
        </w:rPr>
        <w:t>ԱՄԱՀ</w:t>
      </w:r>
      <w:r w:rsidR="002B35AE" w:rsidRPr="002B35AE">
        <w:rPr>
          <w:rStyle w:val="y2iqfc"/>
          <w:rFonts w:ascii="GHEA Grapalat" w:hAnsi="GHEA Grapalat"/>
          <w:b/>
          <w:lang w:val="ru-RU"/>
        </w:rPr>
        <w:t>-</w:t>
      </w:r>
      <w:r w:rsidR="002B35AE" w:rsidRPr="009F3D05">
        <w:rPr>
          <w:rStyle w:val="y2iqfc"/>
          <w:rFonts w:ascii="GHEA Grapalat" w:hAnsi="GHEA Grapalat"/>
          <w:b/>
        </w:rPr>
        <w:t>ԷԱՃԾՁԲ</w:t>
      </w:r>
      <w:r w:rsidR="002B35AE" w:rsidRPr="002B35AE">
        <w:rPr>
          <w:rStyle w:val="y2iqfc"/>
          <w:rFonts w:ascii="GHEA Grapalat" w:hAnsi="GHEA Grapalat"/>
          <w:b/>
          <w:lang w:val="ru-RU"/>
        </w:rPr>
        <w:t>-26/17</w:t>
      </w:r>
      <w:r w:rsidR="008A7367" w:rsidRPr="002B35AE">
        <w:rPr>
          <w:rFonts w:ascii="GHEA Grapalat" w:hAnsi="GHEA Grapalat"/>
          <w:b/>
          <w:lang w:val="hy-AM"/>
        </w:rPr>
        <w:t>»</w:t>
      </w:r>
    </w:p>
    <w:p w:rsidR="00E37CB5" w:rsidRPr="002B35AE" w:rsidRDefault="00AB0E56" w:rsidP="002B35AE">
      <w:pPr>
        <w:pStyle w:val="3"/>
        <w:ind w:firstLine="0"/>
        <w:rPr>
          <w:rFonts w:ascii="GHEA Grapalat" w:hAnsi="GHEA Grapalat" w:cs="Courier New"/>
          <w:sz w:val="20"/>
          <w:lang w:val="ru-RU" w:eastAsia="en-US"/>
        </w:rPr>
      </w:pPr>
      <w:r w:rsidRPr="002B35AE">
        <w:rPr>
          <w:rFonts w:ascii="GHEA Grapalat" w:hAnsi="GHEA Grapalat" w:cs="Courier New"/>
          <w:sz w:val="20"/>
          <w:lang w:val="ru-RU" w:eastAsia="en-US"/>
        </w:rPr>
        <w:t xml:space="preserve">Заказчик «Администрация муниципалитета Арташата», расположенный по адресу РА Араратской области, г. Арташат, </w:t>
      </w:r>
      <w:r w:rsidR="00847ACF" w:rsidRPr="002B35AE">
        <w:rPr>
          <w:rFonts w:ascii="GHEA Grapalat" w:hAnsi="GHEA Grapalat"/>
          <w:sz w:val="20"/>
          <w:lang w:val="ru-RU"/>
        </w:rPr>
        <w:t>О</w:t>
      </w:r>
      <w:r w:rsidRPr="002B35AE">
        <w:rPr>
          <w:rFonts w:ascii="GHEA Grapalat" w:hAnsi="GHEA Grapalat" w:cs="Courier New"/>
          <w:sz w:val="20"/>
          <w:lang w:val="ru-RU" w:eastAsia="en-US"/>
        </w:rPr>
        <w:t>г</w:t>
      </w:r>
      <w:r w:rsidR="00847ACF" w:rsidRPr="002B35AE">
        <w:rPr>
          <w:rFonts w:ascii="GHEA Grapalat" w:hAnsi="GHEA Grapalat" w:cs="Courier New"/>
          <w:sz w:val="20"/>
          <w:lang w:val="ru-RU" w:eastAsia="en-US"/>
        </w:rPr>
        <w:t>о</w:t>
      </w:r>
      <w:r w:rsidRPr="002B35AE">
        <w:rPr>
          <w:rFonts w:ascii="GHEA Grapalat" w:hAnsi="GHEA Grapalat" w:cs="Courier New"/>
          <w:sz w:val="20"/>
          <w:lang w:val="ru-RU" w:eastAsia="en-US"/>
        </w:rPr>
        <w:t>ст</w:t>
      </w:r>
      <w:r w:rsidR="00847ACF" w:rsidRPr="002B35AE">
        <w:rPr>
          <w:rFonts w:ascii="GHEA Grapalat" w:hAnsi="GHEA Grapalat" w:cs="Courier New"/>
          <w:sz w:val="20"/>
          <w:lang w:val="ru-RU" w:eastAsia="en-US"/>
        </w:rPr>
        <w:t>оси</w:t>
      </w:r>
      <w:r w:rsidR="00EC281E" w:rsidRPr="002B35AE">
        <w:rPr>
          <w:rFonts w:ascii="GHEA Grapalat" w:hAnsi="GHEA Grapalat" w:cs="Courier New"/>
          <w:sz w:val="20"/>
          <w:lang w:val="ru-RU" w:eastAsia="en-US"/>
        </w:rPr>
        <w:t xml:space="preserve"> </w:t>
      </w:r>
      <w:r w:rsidR="00E37CB5" w:rsidRPr="002B35AE">
        <w:rPr>
          <w:rFonts w:ascii="GHEA Grapalat" w:hAnsi="GHEA Grapalat" w:cs="Courier New"/>
          <w:sz w:val="20"/>
          <w:lang w:val="ru-RU" w:eastAsia="en-US"/>
        </w:rPr>
        <w:t>23/62</w:t>
      </w:r>
      <w:r w:rsidR="00847ACF" w:rsidRPr="002B35AE">
        <w:rPr>
          <w:rFonts w:ascii="GHEA Grapalat" w:hAnsi="GHEA Grapalat" w:cs="Courier New"/>
          <w:sz w:val="20"/>
          <w:lang w:val="hy-AM" w:eastAsia="en-US"/>
        </w:rPr>
        <w:t>,</w:t>
      </w:r>
      <w:r w:rsidR="00E37CB5" w:rsidRPr="002B35AE">
        <w:rPr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Fonts w:ascii="GHEA Grapalat" w:hAnsi="GHEA Grapalat" w:cs="Courier New"/>
          <w:sz w:val="20"/>
          <w:lang w:val="ru-RU" w:eastAsia="en-US"/>
        </w:rPr>
        <w:t>представляет ниже краткую информацию о решении заключить договор в порядке, объявленном под кодом</w:t>
      </w:r>
      <w:r w:rsidR="002B35AE">
        <w:rPr>
          <w:rFonts w:ascii="GHEA Grapalat" w:hAnsi="GHEA Grapalat" w:cs="Courier New"/>
          <w:sz w:val="20"/>
          <w:lang w:val="hy-AM" w:eastAsia="en-US"/>
        </w:rPr>
        <w:t xml:space="preserve"> </w:t>
      </w:r>
      <w:r w:rsidR="00EB57AB" w:rsidRPr="002B35AE">
        <w:rPr>
          <w:rFonts w:ascii="GHEA Grapalat" w:hAnsi="GHEA Grapalat" w:cs="Arial"/>
          <w:bCs/>
          <w:i/>
          <w:sz w:val="20"/>
          <w:lang w:val="hy-AM"/>
        </w:rPr>
        <w:t>«</w:t>
      </w:r>
      <w:r w:rsidR="002B35AE" w:rsidRPr="009F3D05">
        <w:rPr>
          <w:rStyle w:val="y2iqfc"/>
          <w:rFonts w:ascii="GHEA Grapalat" w:hAnsi="GHEA Grapalat"/>
          <w:sz w:val="20"/>
        </w:rPr>
        <w:t>ԱՄԱՀ</w:t>
      </w:r>
      <w:r w:rsidR="002B35AE" w:rsidRPr="002B35AE">
        <w:rPr>
          <w:rStyle w:val="y2iqfc"/>
          <w:rFonts w:ascii="GHEA Grapalat" w:hAnsi="GHEA Grapalat"/>
          <w:sz w:val="20"/>
          <w:lang w:val="ru-RU"/>
        </w:rPr>
        <w:t>-</w:t>
      </w:r>
      <w:r w:rsidR="002B35AE" w:rsidRPr="009F3D05">
        <w:rPr>
          <w:rStyle w:val="y2iqfc"/>
          <w:rFonts w:ascii="GHEA Grapalat" w:hAnsi="GHEA Grapalat"/>
          <w:sz w:val="20"/>
        </w:rPr>
        <w:t>ԷԱՃԾՁԲ</w:t>
      </w:r>
      <w:r w:rsidR="002B35AE" w:rsidRPr="002B35AE">
        <w:rPr>
          <w:rStyle w:val="y2iqfc"/>
          <w:rFonts w:ascii="GHEA Grapalat" w:hAnsi="GHEA Grapalat"/>
          <w:sz w:val="20"/>
          <w:lang w:val="ru-RU"/>
        </w:rPr>
        <w:t>-26/17</w:t>
      </w:r>
      <w:r w:rsidR="00EB57AB" w:rsidRPr="002B35AE">
        <w:rPr>
          <w:rFonts w:ascii="GHEA Grapalat" w:hAnsi="GHEA Grapalat"/>
          <w:sz w:val="20"/>
          <w:lang w:val="hy-AM"/>
        </w:rPr>
        <w:t>»</w:t>
      </w:r>
    </w:p>
    <w:p w:rsidR="00AB0E56" w:rsidRDefault="00F818B1" w:rsidP="00703F9F">
      <w:pPr>
        <w:pStyle w:val="HTML"/>
        <w:shd w:val="clear" w:color="auto" w:fill="F8F9FA"/>
        <w:jc w:val="center"/>
        <w:rPr>
          <w:rStyle w:val="y2iqfc"/>
          <w:rFonts w:ascii="GHEA Grapalat" w:hAnsi="GHEA Grapalat"/>
          <w:lang w:val="hy-AM"/>
        </w:rPr>
      </w:pPr>
      <w:r w:rsidRPr="002B35AE">
        <w:rPr>
          <w:rStyle w:val="y2iqfc"/>
          <w:rFonts w:ascii="GHEA Grapalat" w:hAnsi="GHEA Grapalat" w:hint="eastAsia"/>
          <w:lang w:val="ru-RU"/>
        </w:rPr>
        <w:t>Результаты</w:t>
      </w:r>
      <w:r w:rsidRPr="002B35AE">
        <w:rPr>
          <w:rStyle w:val="y2iqfc"/>
          <w:rFonts w:ascii="GHEA Grapalat" w:hAnsi="GHEA Grapalat"/>
          <w:lang w:val="ru-RU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оценки</w:t>
      </w:r>
      <w:r w:rsidRPr="002B35AE">
        <w:rPr>
          <w:rStyle w:val="y2iqfc"/>
          <w:rFonts w:ascii="GHEA Grapalat" w:hAnsi="GHEA Grapalat"/>
          <w:lang w:val="ru-RU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соответствия</w:t>
      </w:r>
      <w:r w:rsidRPr="002B35AE">
        <w:rPr>
          <w:rStyle w:val="y2iqfc"/>
          <w:rFonts w:ascii="GHEA Grapalat" w:hAnsi="GHEA Grapalat"/>
          <w:lang w:val="ru-RU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заявлений</w:t>
      </w:r>
      <w:r w:rsidRPr="002B35AE">
        <w:rPr>
          <w:rStyle w:val="y2iqfc"/>
          <w:rFonts w:ascii="GHEA Grapalat" w:hAnsi="GHEA Grapalat"/>
          <w:lang w:val="ru-RU"/>
        </w:rPr>
        <w:t xml:space="preserve">, </w:t>
      </w:r>
      <w:r w:rsidRPr="002B35AE">
        <w:rPr>
          <w:rStyle w:val="y2iqfc"/>
          <w:rFonts w:ascii="GHEA Grapalat" w:hAnsi="GHEA Grapalat" w:hint="eastAsia"/>
          <w:lang w:val="ru-RU"/>
        </w:rPr>
        <w:t>поданных</w:t>
      </w:r>
      <w:r w:rsidRPr="002B35AE">
        <w:rPr>
          <w:rStyle w:val="y2iqfc"/>
          <w:rFonts w:ascii="GHEA Grapalat" w:hAnsi="GHEA Grapalat"/>
          <w:lang w:val="ru-RU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всеми</w:t>
      </w:r>
      <w:r w:rsidRPr="002B35AE">
        <w:rPr>
          <w:rStyle w:val="y2iqfc"/>
          <w:rFonts w:ascii="GHEA Grapalat" w:hAnsi="GHEA Grapalat"/>
          <w:lang w:val="ru-RU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участниками</w:t>
      </w:r>
      <w:r w:rsidRPr="002B35AE">
        <w:rPr>
          <w:rStyle w:val="y2iqfc"/>
          <w:rFonts w:ascii="GHEA Grapalat" w:hAnsi="GHEA Grapalat"/>
          <w:lang w:val="ru-RU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процедуры</w:t>
      </w:r>
      <w:r w:rsidRPr="002B35AE">
        <w:rPr>
          <w:rStyle w:val="y2iqfc"/>
          <w:rFonts w:ascii="GHEA Grapalat" w:hAnsi="GHEA Grapalat"/>
          <w:lang w:val="ru-RU"/>
        </w:rPr>
        <w:t xml:space="preserve">, </w:t>
      </w:r>
      <w:r w:rsidRPr="002B35AE">
        <w:rPr>
          <w:rStyle w:val="y2iqfc"/>
          <w:rFonts w:ascii="GHEA Grapalat" w:hAnsi="GHEA Grapalat" w:hint="eastAsia"/>
          <w:lang w:val="ru-RU"/>
        </w:rPr>
        <w:t>требованиям</w:t>
      </w:r>
      <w:r w:rsidRPr="002B35AE">
        <w:rPr>
          <w:rStyle w:val="y2iqfc"/>
          <w:rFonts w:ascii="GHEA Grapalat" w:hAnsi="GHEA Grapalat"/>
          <w:lang w:val="ru-RU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приглашения</w:t>
      </w:r>
      <w:r w:rsidRPr="002B35AE">
        <w:rPr>
          <w:rStyle w:val="y2iqfc"/>
          <w:rFonts w:ascii="GHEA Grapalat" w:hAnsi="GHEA Grapalat"/>
          <w:lang w:val="ru-RU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утверждены</w:t>
      </w:r>
      <w:r w:rsidRPr="002B35AE">
        <w:rPr>
          <w:rStyle w:val="y2iqfc"/>
          <w:rFonts w:ascii="GHEA Grapalat" w:hAnsi="GHEA Grapalat"/>
          <w:lang w:val="ru-RU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решением</w:t>
      </w:r>
      <w:r w:rsidRPr="002B35AE">
        <w:rPr>
          <w:rStyle w:val="y2iqfc"/>
          <w:rFonts w:ascii="GHEA Grapalat" w:hAnsi="GHEA Grapalat"/>
          <w:lang w:val="ru-RU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заседания</w:t>
      </w:r>
      <w:r w:rsidRPr="002B35AE">
        <w:rPr>
          <w:rStyle w:val="y2iqfc"/>
          <w:rFonts w:ascii="GHEA Grapalat" w:hAnsi="GHEA Grapalat"/>
          <w:lang w:val="ru-RU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оценочной</w:t>
      </w:r>
      <w:r w:rsidRPr="002B35AE">
        <w:rPr>
          <w:rStyle w:val="y2iqfc"/>
          <w:rFonts w:ascii="GHEA Grapalat" w:hAnsi="GHEA Grapalat"/>
          <w:lang w:val="ru-RU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комиссии</w:t>
      </w:r>
      <w:r w:rsidRPr="002B35AE">
        <w:rPr>
          <w:rStyle w:val="y2iqfc"/>
          <w:rFonts w:ascii="GHEA Grapalat" w:hAnsi="GHEA Grapalat"/>
          <w:lang w:val="ru-RU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№</w:t>
      </w:r>
      <w:r w:rsidR="00E37CB5" w:rsidRPr="002B35AE">
        <w:rPr>
          <w:rStyle w:val="y2iqfc"/>
          <w:rFonts w:ascii="GHEA Grapalat" w:hAnsi="GHEA Grapalat"/>
          <w:lang w:val="ru-RU"/>
        </w:rPr>
        <w:t xml:space="preserve"> </w:t>
      </w:r>
      <w:r w:rsidR="002B35AE">
        <w:rPr>
          <w:rStyle w:val="y2iqfc"/>
          <w:rFonts w:ascii="GHEA Grapalat" w:hAnsi="GHEA Grapalat"/>
          <w:lang w:val="hy-AM"/>
        </w:rPr>
        <w:t>2</w:t>
      </w:r>
      <w:r w:rsidR="00EB57AB" w:rsidRPr="002B35AE">
        <w:rPr>
          <w:rStyle w:val="y2iqfc"/>
          <w:rFonts w:ascii="GHEA Grapalat" w:hAnsi="GHEA Grapalat"/>
          <w:lang w:val="hy-AM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от</w:t>
      </w:r>
      <w:r w:rsidR="00CE60BD" w:rsidRPr="002B35AE">
        <w:rPr>
          <w:rStyle w:val="y2iqfc"/>
          <w:rFonts w:ascii="GHEA Grapalat" w:hAnsi="GHEA Grapalat"/>
          <w:lang w:val="ru-RU"/>
        </w:rPr>
        <w:t xml:space="preserve"> </w:t>
      </w:r>
      <w:r w:rsidR="008A7367" w:rsidRPr="002B35AE">
        <w:rPr>
          <w:rStyle w:val="y2iqfc"/>
          <w:rFonts w:ascii="GHEA Grapalat" w:hAnsi="GHEA Grapalat"/>
          <w:lang w:val="ru-RU"/>
        </w:rPr>
        <w:t>1</w:t>
      </w:r>
      <w:r w:rsidR="002B35AE">
        <w:rPr>
          <w:rStyle w:val="y2iqfc"/>
          <w:rFonts w:ascii="GHEA Grapalat" w:hAnsi="GHEA Grapalat"/>
          <w:lang w:val="hy-AM"/>
        </w:rPr>
        <w:t xml:space="preserve">7 </w:t>
      </w:r>
      <w:r w:rsidR="00EB57AB" w:rsidRPr="002B35AE">
        <w:rPr>
          <w:rStyle w:val="y2iqfc"/>
          <w:rFonts w:ascii="GHEA Grapalat" w:hAnsi="GHEA Grapalat"/>
          <w:lang w:val="ru-RU"/>
        </w:rPr>
        <w:t xml:space="preserve">февраля </w:t>
      </w:r>
      <w:r w:rsidR="00C07694" w:rsidRPr="002B35AE">
        <w:rPr>
          <w:rStyle w:val="y2iqfc"/>
          <w:rFonts w:ascii="GHEA Grapalat" w:hAnsi="GHEA Grapalat"/>
          <w:lang w:val="ru-RU"/>
        </w:rPr>
        <w:t>202</w:t>
      </w:r>
      <w:r w:rsidR="00D46D79" w:rsidRPr="002B35AE">
        <w:rPr>
          <w:rStyle w:val="y2iqfc"/>
          <w:rFonts w:ascii="GHEA Grapalat" w:hAnsi="GHEA Grapalat"/>
          <w:lang w:val="hy-AM"/>
        </w:rPr>
        <w:t>6</w:t>
      </w:r>
      <w:r w:rsidRPr="002B35AE">
        <w:rPr>
          <w:rStyle w:val="y2iqfc"/>
          <w:rFonts w:ascii="GHEA Grapalat" w:hAnsi="GHEA Grapalat"/>
          <w:lang w:val="ru-RU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года</w:t>
      </w:r>
      <w:r w:rsidRPr="002B35AE">
        <w:rPr>
          <w:rStyle w:val="y2iqfc"/>
          <w:rFonts w:ascii="GHEA Grapalat" w:hAnsi="GHEA Grapalat"/>
          <w:lang w:val="ru-RU"/>
        </w:rPr>
        <w:t xml:space="preserve">. </w:t>
      </w:r>
      <w:r w:rsidRPr="002B35AE">
        <w:rPr>
          <w:rStyle w:val="y2iqfc"/>
          <w:rFonts w:ascii="GHEA Grapalat" w:hAnsi="GHEA Grapalat" w:hint="eastAsia"/>
          <w:lang w:val="ru-RU"/>
        </w:rPr>
        <w:t>В</w:t>
      </w:r>
      <w:r w:rsidRPr="002B35AE">
        <w:rPr>
          <w:rStyle w:val="y2iqfc"/>
          <w:rFonts w:ascii="GHEA Grapalat" w:hAnsi="GHEA Grapalat"/>
          <w:lang w:val="ru-RU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соответствии</w:t>
      </w:r>
      <w:r w:rsidRPr="002B35AE">
        <w:rPr>
          <w:rStyle w:val="y2iqfc"/>
          <w:rFonts w:ascii="GHEA Grapalat" w:hAnsi="GHEA Grapalat"/>
          <w:lang w:val="ru-RU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с</w:t>
      </w:r>
      <w:r w:rsidRPr="002B35AE">
        <w:rPr>
          <w:rStyle w:val="y2iqfc"/>
          <w:rFonts w:ascii="GHEA Grapalat" w:hAnsi="GHEA Grapalat"/>
          <w:lang w:val="ru-RU"/>
        </w:rPr>
        <w:t xml:space="preserve"> </w:t>
      </w:r>
      <w:r w:rsidRPr="002B35AE">
        <w:rPr>
          <w:rStyle w:val="y2iqfc"/>
          <w:rFonts w:ascii="GHEA Grapalat" w:hAnsi="GHEA Grapalat" w:hint="eastAsia"/>
          <w:lang w:val="ru-RU"/>
        </w:rPr>
        <w:t>которым</w:t>
      </w:r>
      <w:r w:rsidRPr="002B35AE">
        <w:rPr>
          <w:rStyle w:val="y2iqfc"/>
          <w:rFonts w:ascii="GHEA Grapalat" w:hAnsi="GHEA Grapalat"/>
          <w:lang w:val="ru-RU"/>
        </w:rPr>
        <w:t>:</w:t>
      </w:r>
    </w:p>
    <w:p w:rsidR="002B35AE" w:rsidRPr="002B35AE" w:rsidRDefault="002B35AE" w:rsidP="00703F9F">
      <w:pPr>
        <w:pStyle w:val="HTML"/>
        <w:shd w:val="clear" w:color="auto" w:fill="F8F9FA"/>
        <w:jc w:val="center"/>
        <w:rPr>
          <w:rFonts w:ascii="GHEA Grapalat" w:hAnsi="GHEA Grapalat"/>
          <w:lang w:val="hy-AM"/>
        </w:rPr>
      </w:pPr>
    </w:p>
    <w:p w:rsidR="00847ACF" w:rsidRPr="002B35AE" w:rsidRDefault="00F818B1" w:rsidP="00487AD0">
      <w:pPr>
        <w:pStyle w:val="HTML"/>
        <w:shd w:val="clear" w:color="auto" w:fill="F8F9FA"/>
        <w:rPr>
          <w:rFonts w:ascii="GHEA Grapalat" w:hAnsi="GHEA Grapalat"/>
          <w:b/>
          <w:color w:val="FF0000"/>
          <w:lang w:val="hy-AM"/>
        </w:rPr>
      </w:pPr>
      <w:r w:rsidRPr="002B35AE">
        <w:rPr>
          <w:rFonts w:ascii="GHEA Grapalat" w:hAnsi="GHEA Grapalat"/>
          <w:b/>
          <w:color w:val="FF0000"/>
          <w:lang w:val="ru-RU"/>
        </w:rPr>
        <w:t xml:space="preserve">           </w:t>
      </w:r>
      <w:r w:rsidR="00847ACF" w:rsidRPr="002B35AE">
        <w:rPr>
          <w:rFonts w:ascii="GHEA Grapalat" w:hAnsi="GHEA Grapalat"/>
          <w:b/>
          <w:color w:val="FF0000"/>
          <w:lang w:val="ru-RU"/>
        </w:rPr>
        <w:t>ЛОТ</w:t>
      </w:r>
      <w:r w:rsidR="00EC281E" w:rsidRPr="002B35AE">
        <w:rPr>
          <w:rFonts w:ascii="GHEA Grapalat" w:hAnsi="GHEA Grapalat"/>
          <w:b/>
          <w:color w:val="FF0000"/>
          <w:lang w:val="ru-RU"/>
        </w:rPr>
        <w:t xml:space="preserve"> </w:t>
      </w:r>
      <w:r w:rsidR="00847ACF" w:rsidRPr="002B35AE">
        <w:rPr>
          <w:rFonts w:ascii="GHEA Grapalat" w:hAnsi="GHEA Grapalat"/>
          <w:b/>
          <w:color w:val="FF0000"/>
          <w:lang w:val="hy-AM"/>
        </w:rPr>
        <w:t>1</w:t>
      </w:r>
    </w:p>
    <w:p w:rsidR="00037562" w:rsidRPr="002B35AE" w:rsidRDefault="00AB0E56" w:rsidP="00C07694">
      <w:pPr>
        <w:pStyle w:val="HTML"/>
        <w:shd w:val="clear" w:color="auto" w:fill="F8F9FA"/>
        <w:jc w:val="both"/>
        <w:rPr>
          <w:rFonts w:ascii="GHEA Grapalat" w:hAnsi="GHEA Grapalat"/>
          <w:b/>
          <w:bCs/>
          <w:i/>
          <w:iCs/>
          <w:lang w:val="ru-RU"/>
        </w:rPr>
      </w:pPr>
      <w:r w:rsidRPr="002B35AE">
        <w:rPr>
          <w:rStyle w:val="y2iqfc"/>
          <w:rFonts w:ascii="GHEA Grapalat" w:hAnsi="GHEA Grapalat"/>
          <w:color w:val="202124"/>
          <w:lang w:val="ru-RU"/>
        </w:rPr>
        <w:t>Предметом покупки является</w:t>
      </w:r>
      <w:r w:rsidR="00487AD0" w:rsidRPr="002B35AE">
        <w:rPr>
          <w:rStyle w:val="y2iqfc"/>
          <w:rFonts w:ascii="GHEA Grapalat" w:hAnsi="GHEA Grapalat"/>
          <w:b/>
          <w:i/>
          <w:color w:val="202124"/>
          <w:lang w:val="ru-RU"/>
        </w:rPr>
        <w:t>:</w:t>
      </w:r>
      <w:r w:rsidR="00EC281E" w:rsidRPr="002B35AE">
        <w:rPr>
          <w:rStyle w:val="y2iqfc"/>
          <w:rFonts w:ascii="GHEA Grapalat" w:hAnsi="GHEA Grapalat"/>
          <w:b/>
          <w:i/>
          <w:color w:val="202124"/>
          <w:lang w:val="ru-RU"/>
        </w:rPr>
        <w:t xml:space="preserve"> </w:t>
      </w:r>
      <w:r w:rsidR="00F818B1" w:rsidRPr="002B35AE">
        <w:rPr>
          <w:rStyle w:val="y2iqfc"/>
          <w:rFonts w:ascii="GHEA Grapalat" w:hAnsi="GHEA Grapalat"/>
          <w:b/>
          <w:i/>
          <w:color w:val="202124"/>
          <w:lang w:val="ru-RU"/>
        </w:rPr>
        <w:t xml:space="preserve"> </w:t>
      </w:r>
      <w:r w:rsidR="00D46D79" w:rsidRPr="002B35AE">
        <w:rPr>
          <w:rFonts w:ascii="GHEA Grapalat" w:hAnsi="GHEA Grapalat"/>
          <w:b/>
          <w:bCs/>
          <w:i/>
          <w:iCs/>
          <w:color w:val="202124"/>
          <w:lang w:val="ru-RU"/>
        </w:rPr>
        <w:t>Приобретение и установка светофоров для регулирования движения транспорта и пешеходов в населенном пункте Арташат</w:t>
      </w:r>
    </w:p>
    <w:tbl>
      <w:tblPr>
        <w:tblW w:w="103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1"/>
        <w:gridCol w:w="2880"/>
        <w:gridCol w:w="2096"/>
        <w:gridCol w:w="2096"/>
        <w:gridCol w:w="2419"/>
      </w:tblGrid>
      <w:tr w:rsidR="003C58A8" w:rsidRPr="002B35AE" w:rsidTr="002B35AE">
        <w:trPr>
          <w:trHeight w:val="640"/>
          <w:jc w:val="center"/>
        </w:trPr>
        <w:tc>
          <w:tcPr>
            <w:tcW w:w="811" w:type="dxa"/>
            <w:vAlign w:val="center"/>
          </w:tcPr>
          <w:p w:rsidR="003C58A8" w:rsidRPr="002B35AE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B35AE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880" w:type="dxa"/>
            <w:vAlign w:val="center"/>
          </w:tcPr>
          <w:p w:rsidR="003C58A8" w:rsidRPr="002B35AE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B35A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96" w:type="dxa"/>
            <w:vAlign w:val="center"/>
          </w:tcPr>
          <w:p w:rsidR="003C58A8" w:rsidRPr="002B35AE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2B35AE">
              <w:rPr>
                <w:rFonts w:ascii="GHEA Grapalat" w:hAnsi="GHEA Grapalat"/>
                <w:b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:rsidR="003C58A8" w:rsidRPr="002B35AE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2B35AE">
              <w:rPr>
                <w:rFonts w:ascii="GHEA Grapalat" w:hAnsi="GHEA Grapalat"/>
                <w:sz w:val="20"/>
                <w:lang w:val="ru-RU"/>
              </w:rPr>
              <w:t>/при соответствии указать "</w:t>
            </w:r>
            <w:r w:rsidRPr="002B35AE">
              <w:rPr>
                <w:rFonts w:ascii="GHEA Grapalat" w:hAnsi="GHEA Grapalat"/>
                <w:sz w:val="20"/>
              </w:rPr>
              <w:t>X</w:t>
            </w:r>
            <w:r w:rsidRPr="002B35AE">
              <w:rPr>
                <w:rFonts w:ascii="GHEA Grapalat" w:hAnsi="GHEA Grapalat"/>
                <w:sz w:val="20"/>
                <w:lang w:val="ru-RU"/>
              </w:rPr>
              <w:t>"/</w:t>
            </w:r>
          </w:p>
        </w:tc>
        <w:tc>
          <w:tcPr>
            <w:tcW w:w="2096" w:type="dxa"/>
            <w:vAlign w:val="center"/>
          </w:tcPr>
          <w:p w:rsidR="003C58A8" w:rsidRPr="002B35AE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2B35AE">
              <w:rPr>
                <w:rFonts w:ascii="GHEA Grapalat" w:hAnsi="GHEA Grapalat"/>
                <w:b/>
                <w:sz w:val="20"/>
                <w:lang w:val="ru-RU"/>
              </w:rPr>
              <w:t>Заявки, не соответствующие требованиям приглашения</w:t>
            </w:r>
          </w:p>
          <w:p w:rsidR="003C58A8" w:rsidRPr="002B35AE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2B35AE">
              <w:rPr>
                <w:rFonts w:ascii="GHEA Grapalat" w:hAnsi="GHEA Grapalat"/>
                <w:sz w:val="20"/>
                <w:lang w:val="ru-RU"/>
              </w:rPr>
              <w:t>/при несоответствии указать "</w:t>
            </w:r>
            <w:r w:rsidRPr="002B35AE">
              <w:rPr>
                <w:rFonts w:ascii="GHEA Grapalat" w:hAnsi="GHEA Grapalat"/>
                <w:sz w:val="20"/>
              </w:rPr>
              <w:t>X</w:t>
            </w:r>
            <w:r w:rsidRPr="002B35AE">
              <w:rPr>
                <w:rFonts w:ascii="GHEA Grapalat" w:hAnsi="GHEA Grapalat"/>
                <w:sz w:val="20"/>
                <w:lang w:val="ru-RU"/>
              </w:rPr>
              <w:t>"/</w:t>
            </w:r>
          </w:p>
        </w:tc>
        <w:tc>
          <w:tcPr>
            <w:tcW w:w="2419" w:type="dxa"/>
            <w:vAlign w:val="center"/>
          </w:tcPr>
          <w:p w:rsidR="003C58A8" w:rsidRPr="002B35AE" w:rsidRDefault="003C58A8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B35AE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B35AE" w:rsidRPr="002B35AE" w:rsidTr="002B35AE">
        <w:trPr>
          <w:trHeight w:val="225"/>
          <w:jc w:val="center"/>
        </w:trPr>
        <w:tc>
          <w:tcPr>
            <w:tcW w:w="811" w:type="dxa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</w:rPr>
            </w:pPr>
            <w:r w:rsidRPr="002B35AE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880" w:type="dxa"/>
          </w:tcPr>
          <w:p w:rsidR="002B35AE" w:rsidRPr="002B35AE" w:rsidRDefault="002B35AE" w:rsidP="002B35AE">
            <w:pPr>
              <w:rPr>
                <w:rFonts w:ascii="GHEA Grapalat" w:hAnsi="GHEA Grapalat"/>
                <w:sz w:val="20"/>
              </w:rPr>
            </w:pPr>
            <w:r w:rsidRPr="002B35AE">
              <w:rPr>
                <w:rFonts w:ascii="GHEA Grapalat" w:hAnsi="GHEA Grapalat"/>
                <w:sz w:val="20"/>
              </w:rPr>
              <w:t>ООО «Сусанна Андраник Григорян»</w:t>
            </w:r>
          </w:p>
        </w:tc>
        <w:tc>
          <w:tcPr>
            <w:tcW w:w="2096" w:type="dxa"/>
            <w:vAlign w:val="center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B35A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96" w:type="dxa"/>
            <w:vAlign w:val="center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9" w:type="dxa"/>
            <w:vAlign w:val="center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B35AE" w:rsidRPr="002B35AE" w:rsidTr="002B35AE">
        <w:trPr>
          <w:trHeight w:val="228"/>
          <w:jc w:val="center"/>
        </w:trPr>
        <w:tc>
          <w:tcPr>
            <w:tcW w:w="811" w:type="dxa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5AE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2880" w:type="dxa"/>
          </w:tcPr>
          <w:p w:rsidR="002B35AE" w:rsidRPr="002B35AE" w:rsidRDefault="002B35AE" w:rsidP="002B35AE">
            <w:pPr>
              <w:rPr>
                <w:rFonts w:ascii="GHEA Grapalat" w:hAnsi="GHEA Grapalat"/>
                <w:sz w:val="20"/>
              </w:rPr>
            </w:pPr>
            <w:r w:rsidRPr="002B35AE">
              <w:rPr>
                <w:rFonts w:ascii="GHEA Grapalat" w:hAnsi="GHEA Grapalat"/>
                <w:sz w:val="20"/>
              </w:rPr>
              <w:t>ООО «Вах Григ»</w:t>
            </w:r>
          </w:p>
        </w:tc>
        <w:tc>
          <w:tcPr>
            <w:tcW w:w="2096" w:type="dxa"/>
            <w:vAlign w:val="center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B35A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96" w:type="dxa"/>
            <w:vAlign w:val="center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9" w:type="dxa"/>
            <w:vAlign w:val="center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B35AE" w:rsidRPr="002B35AE" w:rsidTr="002B35AE">
        <w:trPr>
          <w:trHeight w:val="233"/>
          <w:jc w:val="center"/>
        </w:trPr>
        <w:tc>
          <w:tcPr>
            <w:tcW w:w="811" w:type="dxa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5AE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2880" w:type="dxa"/>
          </w:tcPr>
          <w:p w:rsidR="002B35AE" w:rsidRPr="002B35AE" w:rsidRDefault="002B35AE" w:rsidP="002B35AE">
            <w:pPr>
              <w:rPr>
                <w:rFonts w:ascii="GHEA Grapalat" w:hAnsi="GHEA Grapalat"/>
                <w:sz w:val="20"/>
                <w:lang w:val="ru-RU"/>
              </w:rPr>
            </w:pPr>
            <w:r w:rsidRPr="002B35AE">
              <w:rPr>
                <w:rFonts w:ascii="GHEA Grapalat" w:hAnsi="GHEA Grapalat"/>
                <w:sz w:val="20"/>
                <w:lang w:val="ru-RU"/>
              </w:rPr>
              <w:t>ЗАО «Арташат: Отделение профилактической дезинфекции»</w:t>
            </w:r>
          </w:p>
        </w:tc>
        <w:tc>
          <w:tcPr>
            <w:tcW w:w="2096" w:type="dxa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</w:rPr>
            </w:pPr>
            <w:r w:rsidRPr="002B35A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96" w:type="dxa"/>
            <w:vAlign w:val="center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19" w:type="dxa"/>
            <w:vAlign w:val="center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2B35AE" w:rsidRPr="002B35AE" w:rsidTr="002B35AE">
        <w:trPr>
          <w:trHeight w:val="236"/>
          <w:jc w:val="center"/>
        </w:trPr>
        <w:tc>
          <w:tcPr>
            <w:tcW w:w="811" w:type="dxa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5AE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2880" w:type="dxa"/>
          </w:tcPr>
          <w:p w:rsidR="002B35AE" w:rsidRPr="002B35AE" w:rsidRDefault="002B35AE" w:rsidP="002B35AE">
            <w:pPr>
              <w:rPr>
                <w:rFonts w:ascii="GHEA Grapalat" w:hAnsi="GHEA Grapalat"/>
                <w:sz w:val="20"/>
              </w:rPr>
            </w:pPr>
            <w:r w:rsidRPr="002B35AE">
              <w:rPr>
                <w:rFonts w:ascii="GHEA Grapalat" w:hAnsi="GHEA Grapalat"/>
                <w:sz w:val="20"/>
              </w:rPr>
              <w:t>ООО «АРСШИН 91 ГРУППА»</w:t>
            </w:r>
          </w:p>
        </w:tc>
        <w:tc>
          <w:tcPr>
            <w:tcW w:w="2096" w:type="dxa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96" w:type="dxa"/>
            <w:vAlign w:val="center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2B35A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19" w:type="dxa"/>
            <w:vAlign w:val="center"/>
          </w:tcPr>
          <w:p w:rsidR="002B35AE" w:rsidRPr="002B35AE" w:rsidRDefault="002B35AE" w:rsidP="002B35AE">
            <w:pPr>
              <w:rPr>
                <w:rFonts w:ascii="GHEA Grapalat" w:hAnsi="GHEA Grapalat"/>
                <w:sz w:val="20"/>
                <w:lang w:val="af-ZA"/>
              </w:rPr>
            </w:pPr>
            <w:r w:rsidRPr="002B35AE">
              <w:rPr>
                <w:rFonts w:ascii="GHEA Grapalat" w:hAnsi="GHEA Grapalat"/>
                <w:sz w:val="20"/>
                <w:lang w:val="af-ZA"/>
              </w:rPr>
              <w:t>превышающий расчетную цену</w:t>
            </w:r>
          </w:p>
        </w:tc>
      </w:tr>
    </w:tbl>
    <w:p w:rsidR="003C58A8" w:rsidRPr="002B35AE" w:rsidRDefault="003C58A8" w:rsidP="002B35AE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</w:p>
    <w:tbl>
      <w:tblPr>
        <w:tblW w:w="106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45"/>
        <w:gridCol w:w="3134"/>
        <w:gridCol w:w="1614"/>
        <w:gridCol w:w="2069"/>
        <w:gridCol w:w="2194"/>
      </w:tblGrid>
      <w:tr w:rsidR="002B35AE" w:rsidRPr="002B35AE" w:rsidTr="002B35AE">
        <w:trPr>
          <w:trHeight w:val="763"/>
          <w:jc w:val="center"/>
        </w:trPr>
        <w:tc>
          <w:tcPr>
            <w:tcW w:w="1645" w:type="dxa"/>
            <w:vAlign w:val="center"/>
          </w:tcPr>
          <w:p w:rsidR="002B35AE" w:rsidRPr="002B35AE" w:rsidRDefault="002B35AE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B35AE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134" w:type="dxa"/>
            <w:vAlign w:val="center"/>
          </w:tcPr>
          <w:p w:rsidR="002B35AE" w:rsidRPr="002B35AE" w:rsidRDefault="002B35AE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B35AE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14" w:type="dxa"/>
          </w:tcPr>
          <w:p w:rsidR="002B35AE" w:rsidRPr="002B35AE" w:rsidRDefault="002B35AE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  <w:tc>
          <w:tcPr>
            <w:tcW w:w="2069" w:type="dxa"/>
            <w:vAlign w:val="center"/>
          </w:tcPr>
          <w:p w:rsidR="002B35AE" w:rsidRPr="002B35AE" w:rsidRDefault="002B35AE" w:rsidP="009C6A2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2B35AE">
              <w:rPr>
                <w:rFonts w:ascii="GHEA Grapalat" w:hAnsi="GHEA Grapalat"/>
                <w:b/>
                <w:sz w:val="20"/>
                <w:lang w:val="ru-RU"/>
              </w:rPr>
              <w:t>Отобранный участник/для отобранного участника указать "</w:t>
            </w:r>
            <w:r w:rsidRPr="002B35AE">
              <w:rPr>
                <w:rFonts w:ascii="GHEA Grapalat" w:hAnsi="GHEA Grapalat"/>
                <w:b/>
                <w:sz w:val="20"/>
              </w:rPr>
              <w:t>X</w:t>
            </w:r>
            <w:r w:rsidRPr="002B35AE">
              <w:rPr>
                <w:rFonts w:ascii="GHEA Grapalat" w:hAnsi="GHEA Grapalat"/>
                <w:b/>
                <w:sz w:val="20"/>
                <w:lang w:val="ru-RU"/>
              </w:rPr>
              <w:t>"/</w:t>
            </w:r>
          </w:p>
        </w:tc>
        <w:tc>
          <w:tcPr>
            <w:tcW w:w="2194" w:type="dxa"/>
            <w:vAlign w:val="center"/>
          </w:tcPr>
          <w:p w:rsidR="002B35AE" w:rsidRPr="002B35AE" w:rsidRDefault="002B35AE" w:rsidP="007625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2B35AE">
              <w:rPr>
                <w:rFonts w:ascii="GHEA Grapalat" w:hAnsi="GHEA Grapalat"/>
                <w:b/>
                <w:sz w:val="20"/>
                <w:lang w:val="ru-RU"/>
              </w:rPr>
              <w:t>Рекомендованная цена участника</w:t>
            </w:r>
          </w:p>
          <w:p w:rsidR="002B35AE" w:rsidRPr="002B35AE" w:rsidRDefault="002B35AE" w:rsidP="0076258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2B35AE">
              <w:rPr>
                <w:rFonts w:ascii="GHEA Grapalat" w:hAnsi="GHEA Grapalat"/>
                <w:b/>
                <w:sz w:val="20"/>
                <w:lang w:val="ru-RU"/>
              </w:rPr>
              <w:t>/без НДС, тыс. драмов/</w:t>
            </w:r>
          </w:p>
        </w:tc>
      </w:tr>
      <w:tr w:rsidR="002B35AE" w:rsidRPr="002B35AE" w:rsidTr="002B35AE">
        <w:trPr>
          <w:trHeight w:val="275"/>
          <w:jc w:val="center"/>
        </w:trPr>
        <w:tc>
          <w:tcPr>
            <w:tcW w:w="1645" w:type="dxa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</w:rPr>
            </w:pPr>
            <w:r w:rsidRPr="002B35AE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134" w:type="dxa"/>
          </w:tcPr>
          <w:p w:rsidR="002B35AE" w:rsidRPr="002B35AE" w:rsidRDefault="002B35AE" w:rsidP="002B35AE">
            <w:pPr>
              <w:rPr>
                <w:rFonts w:ascii="GHEA Grapalat" w:hAnsi="GHEA Grapalat"/>
                <w:sz w:val="20"/>
              </w:rPr>
            </w:pPr>
            <w:r w:rsidRPr="002B35AE">
              <w:rPr>
                <w:rFonts w:ascii="GHEA Grapalat" w:hAnsi="GHEA Grapalat"/>
                <w:sz w:val="20"/>
              </w:rPr>
              <w:t>ООО «Сусанна Андраник Григорян»</w:t>
            </w:r>
          </w:p>
        </w:tc>
        <w:tc>
          <w:tcPr>
            <w:tcW w:w="1614" w:type="dxa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69" w:type="dxa"/>
            <w:vAlign w:val="center"/>
          </w:tcPr>
          <w:p w:rsidR="002B35AE" w:rsidRPr="002B35AE" w:rsidRDefault="002B35AE" w:rsidP="002B35AE">
            <w:pPr>
              <w:jc w:val="center"/>
              <w:rPr>
                <w:rFonts w:ascii="GHEA Grapalat" w:eastAsia="Sylfaen" w:hAnsi="GHEA Grapalat"/>
                <w:sz w:val="20"/>
              </w:rPr>
            </w:pPr>
            <w:r w:rsidRPr="002B35A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94" w:type="dxa"/>
            <w:vAlign w:val="center"/>
          </w:tcPr>
          <w:p w:rsidR="002B35AE" w:rsidRPr="002B35AE" w:rsidRDefault="002B35AE" w:rsidP="002B35AE">
            <w:pPr>
              <w:rPr>
                <w:rFonts w:ascii="GHEA Grapalat" w:hAnsi="GHEA Grapalat" w:cs="Calibri"/>
                <w:color w:val="000000" w:themeColor="text1"/>
                <w:sz w:val="20"/>
              </w:rPr>
            </w:pPr>
            <w:r w:rsidRPr="002B35AE">
              <w:rPr>
                <w:rFonts w:ascii="GHEA Grapalat" w:hAnsi="GHEA Grapalat" w:cs="Calibri"/>
                <w:color w:val="000000" w:themeColor="text1"/>
                <w:sz w:val="20"/>
              </w:rPr>
              <w:t>1</w:t>
            </w:r>
            <w:r w:rsidRPr="002B35AE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2B35AE">
              <w:rPr>
                <w:rFonts w:ascii="GHEA Grapalat" w:hAnsi="GHEA Grapalat" w:cs="Calibri"/>
                <w:color w:val="000000" w:themeColor="text1"/>
                <w:sz w:val="20"/>
              </w:rPr>
              <w:t>300</w:t>
            </w:r>
            <w:r w:rsidRPr="002B35AE">
              <w:rPr>
                <w:rFonts w:ascii="MS Mincho" w:eastAsia="MS Mincho" w:hAnsi="MS Mincho" w:cs="MS Mincho" w:hint="eastAsia"/>
                <w:color w:val="000000" w:themeColor="text1"/>
                <w:sz w:val="20"/>
              </w:rPr>
              <w:t>․</w:t>
            </w:r>
            <w:r w:rsidRPr="002B35AE">
              <w:rPr>
                <w:rFonts w:ascii="GHEA Grapalat" w:hAnsi="GHEA Grapalat" w:cs="Calibri"/>
                <w:color w:val="000000" w:themeColor="text1"/>
                <w:sz w:val="20"/>
              </w:rPr>
              <w:t xml:space="preserve"> 0</w:t>
            </w:r>
          </w:p>
        </w:tc>
      </w:tr>
      <w:tr w:rsidR="002B35AE" w:rsidRPr="002B35AE" w:rsidTr="002B35AE">
        <w:trPr>
          <w:trHeight w:val="278"/>
          <w:jc w:val="center"/>
        </w:trPr>
        <w:tc>
          <w:tcPr>
            <w:tcW w:w="1645" w:type="dxa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5AE"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3134" w:type="dxa"/>
          </w:tcPr>
          <w:p w:rsidR="002B35AE" w:rsidRPr="002B35AE" w:rsidRDefault="002B35AE" w:rsidP="002B35AE">
            <w:pPr>
              <w:rPr>
                <w:rFonts w:ascii="GHEA Grapalat" w:hAnsi="GHEA Grapalat"/>
                <w:sz w:val="20"/>
              </w:rPr>
            </w:pPr>
            <w:r w:rsidRPr="002B35AE">
              <w:rPr>
                <w:rFonts w:ascii="GHEA Grapalat" w:hAnsi="GHEA Grapalat"/>
                <w:sz w:val="20"/>
              </w:rPr>
              <w:t>ООО «Вах Григ»</w:t>
            </w:r>
          </w:p>
        </w:tc>
        <w:tc>
          <w:tcPr>
            <w:tcW w:w="1614" w:type="dxa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69" w:type="dxa"/>
            <w:vAlign w:val="center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94" w:type="dxa"/>
            <w:vAlign w:val="center"/>
          </w:tcPr>
          <w:p w:rsidR="002B35AE" w:rsidRPr="002B35AE" w:rsidRDefault="002B35AE" w:rsidP="002B35AE">
            <w:pPr>
              <w:rPr>
                <w:rFonts w:ascii="GHEA Grapalat" w:hAnsi="GHEA Grapalat" w:cs="Calibri"/>
                <w:color w:val="000000" w:themeColor="text1"/>
                <w:sz w:val="20"/>
              </w:rPr>
            </w:pPr>
            <w:r w:rsidRPr="002B35AE">
              <w:rPr>
                <w:rFonts w:ascii="GHEA Grapalat" w:hAnsi="GHEA Grapalat" w:cs="Calibri"/>
                <w:color w:val="000000" w:themeColor="text1"/>
                <w:sz w:val="20"/>
              </w:rPr>
              <w:t>1</w:t>
            </w:r>
            <w:r w:rsidRPr="002B35AE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2B35AE">
              <w:rPr>
                <w:rFonts w:ascii="GHEA Grapalat" w:hAnsi="GHEA Grapalat" w:cs="Calibri"/>
                <w:color w:val="000000" w:themeColor="text1"/>
                <w:sz w:val="20"/>
              </w:rPr>
              <w:t>372</w:t>
            </w:r>
            <w:r w:rsidRPr="002B35AE">
              <w:rPr>
                <w:rFonts w:ascii="MS Mincho" w:eastAsia="MS Mincho" w:hAnsi="MS Mincho" w:cs="MS Mincho" w:hint="eastAsia"/>
                <w:color w:val="000000" w:themeColor="text1"/>
                <w:sz w:val="20"/>
              </w:rPr>
              <w:t>․</w:t>
            </w:r>
            <w:r w:rsidRPr="002B35AE">
              <w:rPr>
                <w:rFonts w:ascii="GHEA Grapalat" w:hAnsi="GHEA Grapalat" w:cs="Calibri"/>
                <w:color w:val="000000" w:themeColor="text1"/>
                <w:sz w:val="20"/>
              </w:rPr>
              <w:t>0</w:t>
            </w:r>
          </w:p>
        </w:tc>
      </w:tr>
      <w:tr w:rsidR="002B35AE" w:rsidRPr="002B35AE" w:rsidTr="002B35AE">
        <w:trPr>
          <w:trHeight w:val="269"/>
          <w:jc w:val="center"/>
        </w:trPr>
        <w:tc>
          <w:tcPr>
            <w:tcW w:w="1645" w:type="dxa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5AE"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3134" w:type="dxa"/>
          </w:tcPr>
          <w:p w:rsidR="002B35AE" w:rsidRPr="002B35AE" w:rsidRDefault="002B35AE" w:rsidP="002B35AE">
            <w:pPr>
              <w:rPr>
                <w:rFonts w:ascii="GHEA Grapalat" w:hAnsi="GHEA Grapalat"/>
                <w:sz w:val="20"/>
                <w:lang w:val="ru-RU"/>
              </w:rPr>
            </w:pPr>
            <w:r w:rsidRPr="002B35AE">
              <w:rPr>
                <w:rFonts w:ascii="GHEA Grapalat" w:hAnsi="GHEA Grapalat"/>
                <w:sz w:val="20"/>
                <w:lang w:val="ru-RU"/>
              </w:rPr>
              <w:t>ЗАО «Арташат: Отделение профилактической дезинфекции»</w:t>
            </w:r>
          </w:p>
        </w:tc>
        <w:tc>
          <w:tcPr>
            <w:tcW w:w="1614" w:type="dxa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69" w:type="dxa"/>
            <w:vAlign w:val="center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94" w:type="dxa"/>
            <w:vAlign w:val="center"/>
          </w:tcPr>
          <w:p w:rsidR="002B35AE" w:rsidRPr="002B35AE" w:rsidRDefault="002B35AE" w:rsidP="002B35AE">
            <w:pPr>
              <w:rPr>
                <w:rFonts w:ascii="GHEA Grapalat" w:hAnsi="GHEA Grapalat" w:cs="Calibri"/>
                <w:color w:val="000000" w:themeColor="text1"/>
                <w:sz w:val="20"/>
              </w:rPr>
            </w:pPr>
            <w:r w:rsidRPr="002B35AE">
              <w:rPr>
                <w:rFonts w:ascii="GHEA Grapalat" w:hAnsi="GHEA Grapalat" w:cs="Calibri"/>
                <w:color w:val="000000" w:themeColor="text1"/>
                <w:sz w:val="20"/>
              </w:rPr>
              <w:t>3</w:t>
            </w:r>
            <w:r w:rsidRPr="002B35AE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2B35AE">
              <w:rPr>
                <w:rFonts w:ascii="GHEA Grapalat" w:hAnsi="GHEA Grapalat" w:cs="Calibri"/>
                <w:color w:val="000000" w:themeColor="text1"/>
                <w:sz w:val="20"/>
              </w:rPr>
              <w:t>000</w:t>
            </w:r>
            <w:r w:rsidRPr="002B35AE">
              <w:rPr>
                <w:rFonts w:ascii="MS Mincho" w:eastAsia="MS Mincho" w:hAnsi="MS Mincho" w:cs="MS Mincho" w:hint="eastAsia"/>
                <w:color w:val="000000" w:themeColor="text1"/>
                <w:sz w:val="20"/>
              </w:rPr>
              <w:t>․</w:t>
            </w:r>
            <w:r w:rsidRPr="002B35AE">
              <w:rPr>
                <w:rFonts w:ascii="GHEA Grapalat" w:hAnsi="GHEA Grapalat" w:cs="Calibri"/>
                <w:color w:val="000000" w:themeColor="text1"/>
                <w:sz w:val="20"/>
              </w:rPr>
              <w:t xml:space="preserve">0 </w:t>
            </w:r>
          </w:p>
        </w:tc>
      </w:tr>
      <w:tr w:rsidR="002B35AE" w:rsidRPr="002B35AE" w:rsidTr="002B35AE">
        <w:trPr>
          <w:trHeight w:val="272"/>
          <w:jc w:val="center"/>
        </w:trPr>
        <w:tc>
          <w:tcPr>
            <w:tcW w:w="1645" w:type="dxa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B35AE"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3134" w:type="dxa"/>
          </w:tcPr>
          <w:p w:rsidR="002B35AE" w:rsidRPr="002B35AE" w:rsidRDefault="002B35AE" w:rsidP="002B35AE">
            <w:pPr>
              <w:rPr>
                <w:rFonts w:ascii="GHEA Grapalat" w:hAnsi="GHEA Grapalat"/>
                <w:sz w:val="20"/>
              </w:rPr>
            </w:pPr>
            <w:r w:rsidRPr="002B35AE">
              <w:rPr>
                <w:rFonts w:ascii="GHEA Grapalat" w:hAnsi="GHEA Grapalat"/>
                <w:sz w:val="20"/>
              </w:rPr>
              <w:t>ООО «АРСШИН 91 ГРУППА»</w:t>
            </w:r>
          </w:p>
        </w:tc>
        <w:tc>
          <w:tcPr>
            <w:tcW w:w="1614" w:type="dxa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69" w:type="dxa"/>
            <w:vAlign w:val="center"/>
          </w:tcPr>
          <w:p w:rsidR="002B35AE" w:rsidRPr="002B35AE" w:rsidRDefault="002B35AE" w:rsidP="002B35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194" w:type="dxa"/>
            <w:vAlign w:val="center"/>
          </w:tcPr>
          <w:p w:rsidR="002B35AE" w:rsidRPr="002B35AE" w:rsidRDefault="002B35AE" w:rsidP="002B35AE">
            <w:pPr>
              <w:rPr>
                <w:rFonts w:ascii="GHEA Grapalat" w:hAnsi="GHEA Grapalat" w:cs="Calibri"/>
                <w:color w:val="000000" w:themeColor="text1"/>
                <w:sz w:val="20"/>
              </w:rPr>
            </w:pPr>
            <w:r w:rsidRPr="002B35AE">
              <w:rPr>
                <w:rFonts w:ascii="GHEA Grapalat" w:hAnsi="GHEA Grapalat" w:cs="Calibri"/>
                <w:color w:val="000000" w:themeColor="text1"/>
                <w:sz w:val="20"/>
              </w:rPr>
              <w:t>15</w:t>
            </w:r>
            <w:r w:rsidRPr="002B35AE">
              <w:rPr>
                <w:rFonts w:ascii="Calibri" w:hAnsi="Calibri" w:cs="Calibri"/>
                <w:color w:val="000000" w:themeColor="text1"/>
                <w:sz w:val="20"/>
              </w:rPr>
              <w:t> </w:t>
            </w:r>
            <w:r w:rsidRPr="002B35AE">
              <w:rPr>
                <w:rFonts w:ascii="GHEA Grapalat" w:hAnsi="GHEA Grapalat" w:cs="Calibri"/>
                <w:color w:val="000000" w:themeColor="text1"/>
                <w:sz w:val="20"/>
              </w:rPr>
              <w:t>000</w:t>
            </w:r>
            <w:r w:rsidRPr="002B35AE">
              <w:rPr>
                <w:rFonts w:ascii="MS Mincho" w:eastAsia="MS Mincho" w:hAnsi="MS Mincho" w:cs="MS Mincho" w:hint="eastAsia"/>
                <w:color w:val="000000" w:themeColor="text1"/>
                <w:sz w:val="20"/>
              </w:rPr>
              <w:t>․</w:t>
            </w:r>
            <w:r w:rsidRPr="002B35AE">
              <w:rPr>
                <w:rFonts w:ascii="GHEA Grapalat" w:hAnsi="GHEA Grapalat" w:cs="Calibri"/>
                <w:color w:val="000000" w:themeColor="text1"/>
                <w:sz w:val="20"/>
              </w:rPr>
              <w:t xml:space="preserve">0 </w:t>
            </w:r>
          </w:p>
        </w:tc>
      </w:tr>
    </w:tbl>
    <w:p w:rsidR="002B35AE" w:rsidRPr="002B35AE" w:rsidRDefault="00F818B1" w:rsidP="002B35AE">
      <w:pPr>
        <w:rPr>
          <w:rStyle w:val="y2iqfc"/>
          <w:rFonts w:ascii="GHEA Grapalat" w:hAnsi="GHEA Grapalat" w:cs="Courier New"/>
          <w:sz w:val="18"/>
          <w:szCs w:val="18"/>
          <w:lang w:val="hy-AM" w:eastAsia="en-US"/>
        </w:rPr>
      </w:pPr>
      <w:r w:rsidRPr="002B35AE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Критерии</w:t>
      </w:r>
      <w:r w:rsidRPr="002B35AE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, </w:t>
      </w:r>
      <w:r w:rsidRPr="002B35AE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по</w:t>
      </w:r>
      <w:r w:rsidRPr="002B35AE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которым</w:t>
      </w:r>
      <w:r w:rsidRPr="002B35AE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определяется</w:t>
      </w:r>
      <w:r w:rsidRPr="002B35AE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выбранный</w:t>
      </w:r>
      <w:r w:rsidRPr="002B35AE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участник</w:t>
      </w:r>
      <w:r w:rsidRPr="002B35AE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, </w:t>
      </w:r>
      <w:r w:rsidRPr="002B35AE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отвечающий</w:t>
      </w:r>
      <w:r w:rsidRPr="002B35AE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требованиям</w:t>
      </w:r>
      <w:r w:rsidRPr="002B35AE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, </w:t>
      </w:r>
      <w:r w:rsidRPr="002B35AE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изложенным</w:t>
      </w:r>
      <w:r w:rsidRPr="002B35AE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в</w:t>
      </w:r>
      <w:r w:rsidRPr="002B35AE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приглашении</w:t>
      </w:r>
      <w:r w:rsidRPr="002B35AE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, </w:t>
      </w:r>
      <w:r w:rsidRPr="002B35AE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и</w:t>
      </w:r>
      <w:r w:rsidRPr="002B35AE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предоставивший</w:t>
      </w:r>
      <w:r w:rsidRPr="002B35AE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самое</w:t>
      </w:r>
      <w:r w:rsidRPr="002B35AE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низкое</w:t>
      </w:r>
      <w:r w:rsidRPr="002B35AE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ценовое</w:t>
      </w:r>
      <w:r w:rsidRPr="002B35AE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18"/>
          <w:szCs w:val="18"/>
          <w:lang w:val="ru-RU" w:eastAsia="en-US"/>
        </w:rPr>
        <w:t>предложение</w:t>
      </w:r>
      <w:r w:rsidRPr="002B35AE">
        <w:rPr>
          <w:rStyle w:val="y2iqfc"/>
          <w:rFonts w:ascii="GHEA Grapalat" w:hAnsi="GHEA Grapalat" w:cs="Courier New"/>
          <w:sz w:val="18"/>
          <w:szCs w:val="18"/>
          <w:lang w:val="ru-RU" w:eastAsia="en-US"/>
        </w:rPr>
        <w:t>.</w:t>
      </w:r>
    </w:p>
    <w:p w:rsidR="00037562" w:rsidRPr="002B35AE" w:rsidRDefault="00EB57AB" w:rsidP="00F818B1">
      <w:pPr>
        <w:jc w:val="both"/>
        <w:rPr>
          <w:rStyle w:val="y2iqfc"/>
          <w:rFonts w:ascii="GHEA Grapalat" w:hAnsi="GHEA Grapalat" w:cs="Courier New"/>
          <w:sz w:val="20"/>
          <w:lang w:val="ru-RU" w:eastAsia="en-US"/>
        </w:rPr>
      </w:pP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В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соответствии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со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статьей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10,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пунктом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3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Закона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РА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«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О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закупках»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установить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период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бездействия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>.</w:t>
      </w:r>
    </w:p>
    <w:p w:rsidR="00F818B1" w:rsidRPr="002B35AE" w:rsidRDefault="00F818B1" w:rsidP="00F818B1">
      <w:pPr>
        <w:jc w:val="both"/>
        <w:rPr>
          <w:rStyle w:val="y2iqfc"/>
          <w:rFonts w:ascii="GHEA Grapalat" w:hAnsi="GHEA Grapalat" w:cs="Courier New"/>
          <w:sz w:val="20"/>
          <w:lang w:val="ru-RU" w:eastAsia="en-US"/>
        </w:rPr>
      </w:pP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Для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получения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дополнительной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информации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,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связанной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с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этим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объявлением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,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вы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можете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связаться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с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координатором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по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закупкам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Заруи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Казарян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>.</w:t>
      </w:r>
    </w:p>
    <w:p w:rsidR="002B35AE" w:rsidRDefault="00F818B1" w:rsidP="00F818B1">
      <w:pPr>
        <w:jc w:val="both"/>
        <w:rPr>
          <w:rStyle w:val="y2iqfc"/>
          <w:rFonts w:ascii="GHEA Grapalat" w:hAnsi="GHEA Grapalat" w:cs="Courier New"/>
          <w:sz w:val="20"/>
          <w:lang w:val="hy-AM" w:eastAsia="en-US"/>
        </w:rPr>
      </w:pP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Телефон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>: +374-93-60-34-02</w:t>
      </w:r>
    </w:p>
    <w:p w:rsidR="002B35AE" w:rsidRDefault="00F818B1" w:rsidP="002B35AE">
      <w:pPr>
        <w:jc w:val="both"/>
        <w:rPr>
          <w:rStyle w:val="y2iqfc"/>
          <w:rFonts w:ascii="GHEA Grapalat" w:hAnsi="GHEA Grapalat" w:cs="Courier New"/>
          <w:lang w:eastAsia="en-US"/>
        </w:rPr>
      </w:pP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Электронная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почта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: </w:t>
      </w:r>
      <w:hyperlink r:id="rId8" w:history="1">
        <w:r w:rsidR="00703F9F" w:rsidRPr="002B35AE">
          <w:rPr>
            <w:rStyle w:val="a6"/>
            <w:rFonts w:ascii="GHEA Grapalat" w:hAnsi="GHEA Grapalat"/>
            <w:sz w:val="20"/>
            <w:lang w:val="af-ZA"/>
          </w:rPr>
          <w:t>zaruhiartashatgnumner@list.ru</w:t>
        </w:r>
      </w:hyperlink>
    </w:p>
    <w:p w:rsidR="00BB10A2" w:rsidRPr="002B35AE" w:rsidRDefault="00F818B1" w:rsidP="002B35AE">
      <w:pPr>
        <w:jc w:val="both"/>
        <w:rPr>
          <w:rFonts w:ascii="GHEA Grapalat" w:hAnsi="GHEA Grapalat" w:cs="Courier New"/>
          <w:sz w:val="20"/>
          <w:lang w:val="ru-RU" w:eastAsia="en-US"/>
        </w:rPr>
      </w:pP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sz w:val="20"/>
          <w:lang w:val="ru-RU" w:eastAsia="en-US"/>
        </w:rPr>
        <w:t>Клиент</w:t>
      </w:r>
      <w:r w:rsidRPr="002B35AE">
        <w:rPr>
          <w:rStyle w:val="y2iqfc"/>
          <w:rFonts w:ascii="GHEA Grapalat" w:hAnsi="GHEA Grapalat" w:cs="Courier New"/>
          <w:sz w:val="20"/>
          <w:lang w:val="ru-RU" w:eastAsia="en-US"/>
        </w:rPr>
        <w:t>: "</w:t>
      </w:r>
      <w:r w:rsidRPr="002B35AE">
        <w:rPr>
          <w:rStyle w:val="y2iqfc"/>
          <w:rFonts w:ascii="GHEA Grapalat" w:hAnsi="GHEA Grapalat" w:cs="Courier New" w:hint="eastAsia"/>
          <w:b/>
          <w:i/>
          <w:sz w:val="20"/>
          <w:lang w:val="ru-RU" w:eastAsia="en-US"/>
        </w:rPr>
        <w:t>Арташатский</w:t>
      </w:r>
      <w:r w:rsidRPr="002B35AE">
        <w:rPr>
          <w:rStyle w:val="y2iqfc"/>
          <w:rFonts w:ascii="GHEA Grapalat" w:hAnsi="GHEA Grapalat" w:cs="Courier New"/>
          <w:b/>
          <w:i/>
          <w:sz w:val="20"/>
          <w:lang w:val="ru-RU" w:eastAsia="en-US"/>
        </w:rPr>
        <w:t xml:space="preserve"> </w:t>
      </w:r>
      <w:r w:rsidRPr="002B35AE">
        <w:rPr>
          <w:rStyle w:val="y2iqfc"/>
          <w:rFonts w:ascii="GHEA Grapalat" w:hAnsi="GHEA Grapalat" w:cs="Courier New" w:hint="eastAsia"/>
          <w:b/>
          <w:i/>
          <w:sz w:val="20"/>
          <w:lang w:val="ru-RU" w:eastAsia="en-US"/>
        </w:rPr>
        <w:t>муниципалитет</w:t>
      </w:r>
      <w:r w:rsidRPr="00703F9F">
        <w:rPr>
          <w:rStyle w:val="y2iqfc"/>
          <w:rFonts w:ascii="GHEA Grapalat" w:hAnsi="GHEA Grapalat" w:cs="Courier New"/>
          <w:b/>
          <w:i/>
          <w:sz w:val="22"/>
          <w:szCs w:val="22"/>
          <w:lang w:val="ru-RU" w:eastAsia="en-US"/>
        </w:rPr>
        <w:t>"</w:t>
      </w:r>
    </w:p>
    <w:p w:rsidR="003103DE" w:rsidRPr="00703F9F" w:rsidRDefault="003103DE">
      <w:pPr>
        <w:rPr>
          <w:rFonts w:ascii="GHEA Grapalat" w:hAnsi="GHEA Grapalat"/>
          <w:sz w:val="22"/>
          <w:szCs w:val="22"/>
          <w:lang w:val="ru-RU"/>
        </w:rPr>
      </w:pPr>
    </w:p>
    <w:sectPr w:rsidR="003103DE" w:rsidRPr="00703F9F" w:rsidSect="002B35AE">
      <w:footerReference w:type="even" r:id="rId9"/>
      <w:footerReference w:type="default" r:id="rId10"/>
      <w:pgSz w:w="11906" w:h="16838"/>
      <w:pgMar w:top="142" w:right="566" w:bottom="142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C1CD4" w:rsidRDefault="009C1CD4" w:rsidP="00FD4AD9">
      <w:r>
        <w:separator/>
      </w:r>
    </w:p>
  </w:endnote>
  <w:endnote w:type="continuationSeparator" w:id="0">
    <w:p w:rsidR="009C1CD4" w:rsidRDefault="009C1CD4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3417B" w:rsidRDefault="0013417B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3417B" w:rsidRDefault="0013417B" w:rsidP="009C6A2F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3417B" w:rsidRDefault="0013417B" w:rsidP="009C6A2F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715E9">
      <w:rPr>
        <w:rStyle w:val="a3"/>
        <w:noProof/>
      </w:rPr>
      <w:t>1</w:t>
    </w:r>
    <w:r>
      <w:rPr>
        <w:rStyle w:val="a3"/>
      </w:rPr>
      <w:fldChar w:fldCharType="end"/>
    </w:r>
  </w:p>
  <w:p w:rsidR="0013417B" w:rsidRDefault="0013417B" w:rsidP="009C6A2F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C1CD4" w:rsidRDefault="009C1CD4" w:rsidP="00FD4AD9">
      <w:r>
        <w:separator/>
      </w:r>
    </w:p>
  </w:footnote>
  <w:footnote w:type="continuationSeparator" w:id="0">
    <w:p w:rsidR="009C1CD4" w:rsidRDefault="009C1CD4" w:rsidP="00FD4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A5271"/>
    <w:multiLevelType w:val="hybridMultilevel"/>
    <w:tmpl w:val="63205406"/>
    <w:lvl w:ilvl="0" w:tplc="7DE067A4">
      <w:start w:val="416"/>
      <w:numFmt w:val="decimal"/>
      <w:lvlText w:val="%1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57BC8"/>
    <w:multiLevelType w:val="hybridMultilevel"/>
    <w:tmpl w:val="1430E95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2D717E88"/>
    <w:multiLevelType w:val="multilevel"/>
    <w:tmpl w:val="5CD83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Times New Roman" w:hAnsi="Times New Roman" w:cs="Times New Roman" w:hint="default"/>
        <w:b w:val="0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cs="Times New Roman" w:hint="default"/>
        <w:b w:val="0"/>
        <w:i w:val="0"/>
      </w:rPr>
    </w:lvl>
  </w:abstractNum>
  <w:abstractNum w:abstractNumId="3" w15:restartNumberingAfterBreak="0">
    <w:nsid w:val="57326049"/>
    <w:multiLevelType w:val="hybridMultilevel"/>
    <w:tmpl w:val="63205406"/>
    <w:lvl w:ilvl="0" w:tplc="7DE067A4">
      <w:start w:val="416"/>
      <w:numFmt w:val="decimal"/>
      <w:lvlText w:val="%1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CE191F"/>
    <w:multiLevelType w:val="hybridMultilevel"/>
    <w:tmpl w:val="BD2A7D8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1192696">
    <w:abstractNumId w:val="2"/>
  </w:num>
  <w:num w:numId="2" w16cid:durableId="612635939">
    <w:abstractNumId w:val="1"/>
  </w:num>
  <w:num w:numId="3" w16cid:durableId="1444151750">
    <w:abstractNumId w:val="3"/>
  </w:num>
  <w:num w:numId="4" w16cid:durableId="1350256734">
    <w:abstractNumId w:val="0"/>
  </w:num>
  <w:num w:numId="5" w16cid:durableId="2166702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160D"/>
    <w:rsid w:val="00023AE4"/>
    <w:rsid w:val="00026AFB"/>
    <w:rsid w:val="00027D43"/>
    <w:rsid w:val="00037562"/>
    <w:rsid w:val="00072D92"/>
    <w:rsid w:val="000925FA"/>
    <w:rsid w:val="00094D00"/>
    <w:rsid w:val="000B7ED1"/>
    <w:rsid w:val="000E2587"/>
    <w:rsid w:val="000E4FDA"/>
    <w:rsid w:val="000E7347"/>
    <w:rsid w:val="00102ACF"/>
    <w:rsid w:val="001275CB"/>
    <w:rsid w:val="00127A12"/>
    <w:rsid w:val="0013417B"/>
    <w:rsid w:val="0014152D"/>
    <w:rsid w:val="001548C7"/>
    <w:rsid w:val="00166173"/>
    <w:rsid w:val="00173005"/>
    <w:rsid w:val="00192818"/>
    <w:rsid w:val="0019594E"/>
    <w:rsid w:val="001A4BF8"/>
    <w:rsid w:val="0023751F"/>
    <w:rsid w:val="00256183"/>
    <w:rsid w:val="00275463"/>
    <w:rsid w:val="002A3324"/>
    <w:rsid w:val="002A54AA"/>
    <w:rsid w:val="002B27BC"/>
    <w:rsid w:val="002B28FD"/>
    <w:rsid w:val="002B35AE"/>
    <w:rsid w:val="002B3690"/>
    <w:rsid w:val="002C3476"/>
    <w:rsid w:val="002C3591"/>
    <w:rsid w:val="002F44AC"/>
    <w:rsid w:val="003061AD"/>
    <w:rsid w:val="003103DE"/>
    <w:rsid w:val="003141BD"/>
    <w:rsid w:val="00314ECF"/>
    <w:rsid w:val="003607F3"/>
    <w:rsid w:val="003658BA"/>
    <w:rsid w:val="00365CD5"/>
    <w:rsid w:val="00367CBF"/>
    <w:rsid w:val="00374268"/>
    <w:rsid w:val="00386546"/>
    <w:rsid w:val="003B09A6"/>
    <w:rsid w:val="003C58A8"/>
    <w:rsid w:val="003E0C35"/>
    <w:rsid w:val="00407420"/>
    <w:rsid w:val="00441C13"/>
    <w:rsid w:val="00460EFB"/>
    <w:rsid w:val="00480A89"/>
    <w:rsid w:val="00486B43"/>
    <w:rsid w:val="00487AD0"/>
    <w:rsid w:val="004945BC"/>
    <w:rsid w:val="004A30A8"/>
    <w:rsid w:val="004C604F"/>
    <w:rsid w:val="004D1403"/>
    <w:rsid w:val="0050053A"/>
    <w:rsid w:val="005016BE"/>
    <w:rsid w:val="00522808"/>
    <w:rsid w:val="00527AE0"/>
    <w:rsid w:val="005855DF"/>
    <w:rsid w:val="00590C7C"/>
    <w:rsid w:val="005B3CD4"/>
    <w:rsid w:val="00647E0D"/>
    <w:rsid w:val="006A70D6"/>
    <w:rsid w:val="006C1CAF"/>
    <w:rsid w:val="006D4230"/>
    <w:rsid w:val="006F3777"/>
    <w:rsid w:val="00703F9F"/>
    <w:rsid w:val="007276FB"/>
    <w:rsid w:val="00747392"/>
    <w:rsid w:val="007521D6"/>
    <w:rsid w:val="00756AD4"/>
    <w:rsid w:val="00762588"/>
    <w:rsid w:val="007B1714"/>
    <w:rsid w:val="007C160D"/>
    <w:rsid w:val="007E3E30"/>
    <w:rsid w:val="00847ACF"/>
    <w:rsid w:val="00894D4A"/>
    <w:rsid w:val="008A3A28"/>
    <w:rsid w:val="008A7367"/>
    <w:rsid w:val="008B5744"/>
    <w:rsid w:val="008C4E67"/>
    <w:rsid w:val="008C6020"/>
    <w:rsid w:val="008D250A"/>
    <w:rsid w:val="008F7FEE"/>
    <w:rsid w:val="00960974"/>
    <w:rsid w:val="00961409"/>
    <w:rsid w:val="009832C2"/>
    <w:rsid w:val="009A4577"/>
    <w:rsid w:val="009C1CD4"/>
    <w:rsid w:val="009C6A2F"/>
    <w:rsid w:val="009F416D"/>
    <w:rsid w:val="00A00D12"/>
    <w:rsid w:val="00A20841"/>
    <w:rsid w:val="00A418C0"/>
    <w:rsid w:val="00A93446"/>
    <w:rsid w:val="00AB0E56"/>
    <w:rsid w:val="00AB36DA"/>
    <w:rsid w:val="00AC60D7"/>
    <w:rsid w:val="00B34320"/>
    <w:rsid w:val="00B83CFC"/>
    <w:rsid w:val="00BB10A2"/>
    <w:rsid w:val="00BD4EFD"/>
    <w:rsid w:val="00C07694"/>
    <w:rsid w:val="00C2751E"/>
    <w:rsid w:val="00C3747B"/>
    <w:rsid w:val="00C41084"/>
    <w:rsid w:val="00C715E9"/>
    <w:rsid w:val="00C73E9A"/>
    <w:rsid w:val="00C94073"/>
    <w:rsid w:val="00C9435A"/>
    <w:rsid w:val="00CA1DC5"/>
    <w:rsid w:val="00CB4CCD"/>
    <w:rsid w:val="00CB4DB1"/>
    <w:rsid w:val="00CC79DB"/>
    <w:rsid w:val="00CE08F7"/>
    <w:rsid w:val="00CE2FA1"/>
    <w:rsid w:val="00CE60BD"/>
    <w:rsid w:val="00CF31AF"/>
    <w:rsid w:val="00D07A3A"/>
    <w:rsid w:val="00D21ECB"/>
    <w:rsid w:val="00D3630E"/>
    <w:rsid w:val="00D46D79"/>
    <w:rsid w:val="00D5553D"/>
    <w:rsid w:val="00D72D6C"/>
    <w:rsid w:val="00DB5C10"/>
    <w:rsid w:val="00DE11A8"/>
    <w:rsid w:val="00E008AC"/>
    <w:rsid w:val="00E26D60"/>
    <w:rsid w:val="00E3350C"/>
    <w:rsid w:val="00E37CB5"/>
    <w:rsid w:val="00E659BE"/>
    <w:rsid w:val="00E706A0"/>
    <w:rsid w:val="00E71D05"/>
    <w:rsid w:val="00E86BEB"/>
    <w:rsid w:val="00E91F3B"/>
    <w:rsid w:val="00EB57AB"/>
    <w:rsid w:val="00EC281E"/>
    <w:rsid w:val="00ED1E29"/>
    <w:rsid w:val="00ED2338"/>
    <w:rsid w:val="00ED48C3"/>
    <w:rsid w:val="00EE69F6"/>
    <w:rsid w:val="00EE7075"/>
    <w:rsid w:val="00F66163"/>
    <w:rsid w:val="00F76976"/>
    <w:rsid w:val="00F818B1"/>
    <w:rsid w:val="00F8386A"/>
    <w:rsid w:val="00FD4AD9"/>
    <w:rsid w:val="00FE1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3C010"/>
  <w15:docId w15:val="{11D43BB2-3BC1-421B-81EB-0893E728D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160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C58A8"/>
    <w:pPr>
      <w:ind w:firstLine="720"/>
    </w:pPr>
    <w:rPr>
      <w:rFonts w:ascii="Arial LatArm" w:hAnsi="Arial LatArm"/>
      <w:b/>
      <w:i/>
      <w:sz w:val="22"/>
      <w:u w:val="single"/>
      <w:lang w:val="ru-RU" w:bidi="ru-RU"/>
    </w:rPr>
  </w:style>
  <w:style w:type="character" w:customStyle="1" w:styleId="32">
    <w:name w:val="Основной текст с отступом 3 Знак"/>
    <w:basedOn w:val="a0"/>
    <w:link w:val="31"/>
    <w:rsid w:val="003C58A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customStyle="1" w:styleId="Default">
    <w:name w:val="Default"/>
    <w:rsid w:val="003C58A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Franklin Gothic Medium Cond" w:eastAsia="Franklin Gothic Medium Cond" w:hAnsi="Franklin Gothic Medium Cond" w:cs="Franklin Gothic Medium Cond"/>
      <w:b/>
      <w:bCs/>
      <w:color w:val="000000"/>
      <w:sz w:val="24"/>
      <w:szCs w:val="24"/>
      <w:u w:color="000000"/>
      <w:bdr w:val="nil"/>
    </w:rPr>
  </w:style>
  <w:style w:type="paragraph" w:styleId="HTML">
    <w:name w:val="HTML Preformatted"/>
    <w:basedOn w:val="a"/>
    <w:link w:val="HTML0"/>
    <w:uiPriority w:val="99"/>
    <w:unhideWhenUsed/>
    <w:rsid w:val="00AB0E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AB0E56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AB0E56"/>
  </w:style>
  <w:style w:type="character" w:styleId="a6">
    <w:name w:val="Hyperlink"/>
    <w:basedOn w:val="a0"/>
    <w:uiPriority w:val="99"/>
    <w:unhideWhenUsed/>
    <w:rsid w:val="006C1CAF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96140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6140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7">
    <w:name w:val="Body Text"/>
    <w:basedOn w:val="a"/>
    <w:link w:val="a8"/>
    <w:rsid w:val="00127A12"/>
    <w:pPr>
      <w:spacing w:after="120"/>
    </w:pPr>
    <w:rPr>
      <w:szCs w:val="24"/>
    </w:rPr>
  </w:style>
  <w:style w:type="character" w:customStyle="1" w:styleId="a8">
    <w:name w:val="Основной текст Знак"/>
    <w:basedOn w:val="a0"/>
    <w:link w:val="a7"/>
    <w:rsid w:val="00127A12"/>
    <w:rPr>
      <w:rFonts w:ascii="Times Armenian" w:eastAsia="Times New Roman" w:hAnsi="Times Armenian" w:cs="Times New Roman"/>
      <w:sz w:val="24"/>
      <w:szCs w:val="24"/>
    </w:rPr>
  </w:style>
  <w:style w:type="paragraph" w:styleId="a9">
    <w:name w:val="Normal (Web)"/>
    <w:basedOn w:val="a"/>
    <w:uiPriority w:val="99"/>
    <w:unhideWhenUsed/>
    <w:rsid w:val="002B3690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a">
    <w:name w:val="footnote reference"/>
    <w:semiHidden/>
    <w:rsid w:val="008A73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ruhiartashatgnumner@li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589AC-9380-4BE3-AF3A-1341ADC98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64</cp:revision>
  <cp:lastPrinted>2023-12-07T08:36:00Z</cp:lastPrinted>
  <dcterms:created xsi:type="dcterms:W3CDTF">2018-10-04T11:35:00Z</dcterms:created>
  <dcterms:modified xsi:type="dcterms:W3CDTF">2026-02-17T09:02:00Z</dcterms:modified>
</cp:coreProperties>
</file>